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09" w:rsidRPr="003A3209" w:rsidRDefault="003A3209" w:rsidP="003A320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</w:pPr>
      <w:r w:rsidRPr="003A3209"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  <w:t>РАЗМЕР КОМПЕНСАЦИОННОЙ ВЫПЛАТЫ ДЕТЯМ-ИНВАЛИДАМ, ПОЛУЧАЮЩИМ ОБРАЗОВАНИЕ НА ДОМУ С 01.09.2022 ГОДА</w:t>
      </w:r>
    </w:p>
    <w:p w:rsidR="003A3209" w:rsidRPr="003A3209" w:rsidRDefault="003A3209" w:rsidP="003A32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A32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  Во исполнение </w:t>
      </w:r>
      <w:r w:rsidRPr="003A3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hyperlink r:id="rId4" w:tgtFrame="_blank" w:history="1">
        <w:r w:rsidRPr="003A320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риказа МОН и МП Краснодарского края № 274 от 10.02.2022 Об утверждении порядков предоставления мер социальной поддержки в виде бесплатного горячего питания детям - инвалидам, не являющимся обучающимися с ОВЗ</w:t>
        </w:r>
      </w:hyperlink>
      <w:r w:rsidRPr="003A3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 </w:t>
      </w:r>
      <w:r w:rsidRPr="003A32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во исполнение приказа управления образованием администрации муниципального образования Павловский район от 16.09.2022 года № 848 «Об утверждении размеров денежной компенсации детям с ограниченными возможностями здоровья обучающихся в общеобразовательных организациях муниципального образования Павловский район и детям – инвалидам (инвалидам), не являющимися обучающимися с ограниченными возможностями здоровья, при предоставлении меры социальной поддержки в виде двухразового бесплатного горячего питания, получающим начальное общее, основное общее и среднее общее образование в муниципальных общеобразовательных организациях Павловского района на дому», на основании заявления одного из родителей (законных представителей) ребенка с ограниченными возможностями здоровья  обучающихся в МБОУ СОШ № 4 </w:t>
      </w:r>
      <w:proofErr w:type="spellStart"/>
      <w:r w:rsidRPr="003A32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им.В.В.Шитика</w:t>
      </w:r>
      <w:proofErr w:type="spellEnd"/>
      <w:r w:rsidRPr="003A32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 ст. Атаманской на дому и из расчета того, что обучающиеся получают питание по 10-ти дневному цикличному меню с понедельника по пятницу, обучающиеся с ОВЗ получают ежемесячную денежную компенсацию в размере:</w:t>
      </w:r>
    </w:p>
    <w:p w:rsidR="003A3209" w:rsidRPr="003A3209" w:rsidRDefault="003A3209" w:rsidP="003A32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A32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для учащихся 1-4 классов - 145,45 рублей в день</w:t>
      </w:r>
    </w:p>
    <w:p w:rsidR="003A3209" w:rsidRPr="003A3209" w:rsidRDefault="003A3209" w:rsidP="003A32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A320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для учащихся 5-11 классов - 163,94 рублей в день</w:t>
      </w:r>
    </w:p>
    <w:p w:rsidR="00315061" w:rsidRDefault="00315061">
      <w:bookmarkStart w:id="0" w:name="_GoBack"/>
      <w:bookmarkEnd w:id="0"/>
    </w:p>
    <w:sectPr w:rsidR="0031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85"/>
    <w:rsid w:val="00315061"/>
    <w:rsid w:val="003A3209"/>
    <w:rsid w:val="006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C2B30-3C76-4DCF-8AC5-3BD52FBB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3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782329.selcdn.ru/leonardo/uploadsForSiteId/200324/content/ac3fdeb5-6403-4c88-88d6-6c73398a482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Директор школы</cp:lastModifiedBy>
  <cp:revision>2</cp:revision>
  <dcterms:created xsi:type="dcterms:W3CDTF">2022-12-27T07:14:00Z</dcterms:created>
  <dcterms:modified xsi:type="dcterms:W3CDTF">2022-12-27T07:14:00Z</dcterms:modified>
</cp:coreProperties>
</file>