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A4" w:rsidRPr="005E67BA" w:rsidRDefault="009735A4" w:rsidP="009735A4">
      <w:r w:rsidRPr="005E67BA">
        <w:rPr>
          <w:b/>
        </w:rPr>
        <w:t xml:space="preserve">            </w:t>
      </w:r>
      <w:r w:rsidR="00B72B07" w:rsidRPr="005E67BA">
        <w:rPr>
          <w:b/>
        </w:rPr>
        <w:t xml:space="preserve">                                                                            ТЕХНОЛОГИЧЕСКАЯ КАРТА </w:t>
      </w:r>
      <w:r w:rsidRPr="005E67BA">
        <w:rPr>
          <w:b/>
        </w:rPr>
        <w:t xml:space="preserve">                                                      </w:t>
      </w:r>
    </w:p>
    <w:tbl>
      <w:tblPr>
        <w:tblW w:w="14889" w:type="dxa"/>
        <w:jc w:val="center"/>
        <w:shd w:val="clear" w:color="auto" w:fill="FFFFFF"/>
        <w:tblLayout w:type="fixed"/>
        <w:tblCellMar>
          <w:left w:w="105" w:type="dxa"/>
          <w:right w:w="105" w:type="dxa"/>
        </w:tblCellMar>
        <w:tblLook w:val="0000"/>
      </w:tblPr>
      <w:tblGrid>
        <w:gridCol w:w="2812"/>
        <w:gridCol w:w="12077"/>
      </w:tblGrid>
      <w:tr w:rsidR="00911BBD" w:rsidRPr="005E67BA" w:rsidTr="00B21209">
        <w:trPr>
          <w:trHeight w:val="305"/>
          <w:jc w:val="center"/>
        </w:trPr>
        <w:tc>
          <w:tcPr>
            <w:tcW w:w="14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BBD" w:rsidRDefault="00911BBD" w:rsidP="00911BBD">
            <w:pPr>
              <w:jc w:val="center"/>
            </w:pPr>
            <w:r>
              <w:rPr>
                <w:b/>
                <w:bCs/>
              </w:rPr>
              <w:t xml:space="preserve">Урок </w:t>
            </w:r>
            <w:proofErr w:type="spellStart"/>
            <w:r>
              <w:rPr>
                <w:b/>
                <w:bCs/>
              </w:rPr>
              <w:t>кубановедения</w:t>
            </w:r>
            <w:proofErr w:type="spellEnd"/>
            <w:r>
              <w:rPr>
                <w:b/>
                <w:bCs/>
              </w:rPr>
              <w:t xml:space="preserve"> в 4-ом классе</w:t>
            </w:r>
          </w:p>
        </w:tc>
      </w:tr>
      <w:tr w:rsidR="009735A4" w:rsidRPr="005E67BA" w:rsidTr="005E67BA">
        <w:trPr>
          <w:trHeight w:val="305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Тема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483FDD" w:rsidP="00212AC6">
            <w:r>
              <w:t>Кавказский биосферный заповедник.</w:t>
            </w:r>
            <w:r w:rsidR="009E62A9">
              <w:t xml:space="preserve"> Заказники. </w:t>
            </w:r>
          </w:p>
        </w:tc>
      </w:tr>
      <w:tr w:rsidR="009735A4" w:rsidRPr="005E67BA" w:rsidTr="0054242B">
        <w:trPr>
          <w:trHeight w:val="235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Педагогическая цель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483FDD" w:rsidP="00653795">
            <w:r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 xml:space="preserve">Познакомить учащихся с </w:t>
            </w:r>
            <w:r w:rsidR="00653795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 xml:space="preserve">природным своеобразием </w:t>
            </w:r>
            <w:r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 xml:space="preserve">края, </w:t>
            </w:r>
            <w:r w:rsidR="00B334C9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многообразием природного и животного мира.</w:t>
            </w:r>
          </w:p>
        </w:tc>
      </w:tr>
      <w:tr w:rsidR="009735A4" w:rsidRPr="005E67BA" w:rsidTr="0054242B">
        <w:trPr>
          <w:trHeight w:val="24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Тип урока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274E81" w:rsidRDefault="00274E81" w:rsidP="0054242B">
            <w:r>
              <w:t xml:space="preserve">Комбинированный </w:t>
            </w:r>
          </w:p>
        </w:tc>
      </w:tr>
      <w:tr w:rsidR="009735A4" w:rsidRPr="005E67BA" w:rsidTr="0054242B">
        <w:trPr>
          <w:trHeight w:val="222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Планируемые результаты (предметные)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4E81" w:rsidRPr="00E6504E" w:rsidRDefault="00C06FDE" w:rsidP="00E6504E">
            <w:pPr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E6504E">
              <w:rPr>
                <w:rFonts w:eastAsia="Calibri"/>
                <w:lang w:eastAsia="en-US"/>
              </w:rPr>
              <w:t xml:space="preserve">Формирование представлений о необходимости </w:t>
            </w:r>
            <w:r w:rsidR="000C093A" w:rsidRPr="00E6504E">
              <w:rPr>
                <w:rFonts w:eastAsia="Calibri"/>
                <w:lang w:eastAsia="en-US"/>
              </w:rPr>
              <w:t>создания природных биосферных заповедников</w:t>
            </w:r>
            <w:r w:rsidR="004B1E9C" w:rsidRPr="00E6504E">
              <w:rPr>
                <w:rFonts w:eastAsia="Calibri"/>
                <w:lang w:eastAsia="en-US"/>
              </w:rPr>
              <w:t xml:space="preserve">, познакомить с редкими видами животных и растений; </w:t>
            </w:r>
            <w:r w:rsidR="00B31159" w:rsidRPr="00E6504E">
              <w:rPr>
                <w:rFonts w:eastAsia="Calibri"/>
                <w:lang w:eastAsia="en-US"/>
              </w:rPr>
              <w:t>формирование умений х</w:t>
            </w:r>
            <w:r w:rsidR="009E4201" w:rsidRPr="00E6504E">
              <w:rPr>
                <w:rFonts w:eastAsia="Calibri"/>
                <w:lang w:eastAsia="en-US"/>
              </w:rPr>
              <w:t>арактеризовать</w:t>
            </w:r>
            <w:r w:rsidR="009E4201" w:rsidRPr="005D6819">
              <w:rPr>
                <w:rFonts w:eastAsia="Calibri"/>
                <w:lang w:eastAsia="en-US"/>
              </w:rPr>
              <w:t xml:space="preserve"> растительный и животный мир, влияние человека на природу изучаемых природных зон</w:t>
            </w:r>
            <w:r w:rsidR="00365E8F">
              <w:rPr>
                <w:rFonts w:eastAsia="Calibri"/>
                <w:lang w:eastAsia="en-US"/>
              </w:rPr>
              <w:t>;</w:t>
            </w:r>
            <w:r w:rsidR="00913C4B">
              <w:rPr>
                <w:rFonts w:eastAsia="Calibri"/>
                <w:lang w:eastAsia="en-US"/>
              </w:rPr>
              <w:t xml:space="preserve"> развивать умения работать с картографическими источниками, определять и находить объекты;</w:t>
            </w:r>
            <w:r w:rsidR="00365E8F">
              <w:rPr>
                <w:rFonts w:eastAsia="Calibri"/>
                <w:lang w:eastAsia="en-US"/>
              </w:rPr>
              <w:t xml:space="preserve"> способствовать формированию</w:t>
            </w:r>
            <w:r w:rsidR="000C093A">
              <w:rPr>
                <w:rFonts w:eastAsia="Calibri"/>
                <w:lang w:eastAsia="en-US"/>
              </w:rPr>
              <w:t xml:space="preserve"> бережного отношен</w:t>
            </w:r>
            <w:r w:rsidR="00365E8F">
              <w:rPr>
                <w:rFonts w:eastAsia="Calibri"/>
                <w:lang w:eastAsia="en-US"/>
              </w:rPr>
              <w:t>ия к природе Краснодарского края.</w:t>
            </w:r>
          </w:p>
        </w:tc>
      </w:tr>
      <w:tr w:rsidR="009735A4" w:rsidRPr="005E67BA" w:rsidTr="005E67BA">
        <w:trPr>
          <w:trHeight w:val="954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Личностные результаты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5E67BA" w:rsidP="005E67B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E67BA"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имеют мотивацию к учебной деятельности; стремятся развивать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ответственность. </w:t>
            </w:r>
          </w:p>
        </w:tc>
      </w:tr>
      <w:tr w:rsidR="009735A4" w:rsidRPr="005E67BA" w:rsidTr="005E67BA">
        <w:trPr>
          <w:trHeight w:val="2980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Универсальные учебные действия (</w:t>
            </w:r>
            <w:proofErr w:type="spellStart"/>
            <w:r w:rsidRPr="005E67BA">
              <w:rPr>
                <w:b/>
                <w:bCs/>
              </w:rPr>
              <w:t>метапредметные</w:t>
            </w:r>
            <w:proofErr w:type="spellEnd"/>
            <w:r w:rsidRPr="005E67BA">
              <w:rPr>
                <w:b/>
                <w:bCs/>
              </w:rPr>
              <w:t>)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7BA" w:rsidRPr="005E67BA" w:rsidRDefault="009735A4" w:rsidP="009735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E67B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5E67B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B2C13" w:rsidRPr="005E67BA" w:rsidRDefault="005E67BA" w:rsidP="009735A4">
            <w:pPr>
              <w:pStyle w:val="ParagraphStyle"/>
              <w:spacing w:line="252" w:lineRule="auto"/>
            </w:pPr>
            <w:r w:rsidRPr="005E67BA">
              <w:rPr>
                <w:rFonts w:ascii="Times New Roman" w:hAnsi="Times New Roman" w:cs="Times New Roman"/>
              </w:rPr>
              <w:t xml:space="preserve"> формулируют учебную задачу урока на основе соотнесения того, что уже известно и усвоено, и того, что еще неизвестно; прогнозируют результат и уровень усвоения знаний; контролируют и оценивают свою деятельность и деятельность партнеров по образовательному процессу; способны к </w:t>
            </w:r>
            <w:proofErr w:type="spellStart"/>
            <w:r w:rsidRPr="005E67B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E67BA">
              <w:rPr>
                <w:rFonts w:ascii="Times New Roman" w:hAnsi="Times New Roman" w:cs="Times New Roman"/>
              </w:rPr>
              <w:t>;</w:t>
            </w:r>
          </w:p>
          <w:p w:rsidR="005E67BA" w:rsidRPr="005E67BA" w:rsidRDefault="009735A4" w:rsidP="009735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E67B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5E67BA">
              <w:rPr>
                <w:rFonts w:ascii="Times New Roman" w:hAnsi="Times New Roman" w:cs="Times New Roman"/>
              </w:rPr>
              <w:t>:</w:t>
            </w:r>
            <w:r w:rsidR="005E67BA" w:rsidRPr="005E67BA">
              <w:rPr>
                <w:rFonts w:ascii="Times New Roman" w:hAnsi="Times New Roman" w:cs="Times New Roman"/>
              </w:rPr>
              <w:t xml:space="preserve"> </w:t>
            </w:r>
          </w:p>
          <w:p w:rsidR="009735A4" w:rsidRPr="005E67BA" w:rsidRDefault="005E67BA" w:rsidP="009735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E67BA">
              <w:rPr>
                <w:rFonts w:ascii="Times New Roman" w:hAnsi="Times New Roman" w:cs="Times New Roman"/>
              </w:rPr>
              <w:t xml:space="preserve">формулируют познавательную цель; выделяют необходимую информацию; создают алгоритм деятельности; строят логическую цепочку рассуждений; анализируют, делают выводы; </w:t>
            </w:r>
          </w:p>
          <w:p w:rsidR="005E67BA" w:rsidRDefault="009735A4" w:rsidP="00AB2C13">
            <w:pPr>
              <w:snapToGrid w:val="0"/>
              <w:rPr>
                <w:color w:val="1D1B11" w:themeColor="background2" w:themeShade="1A"/>
              </w:rPr>
            </w:pPr>
            <w:r w:rsidRPr="005E67BA">
              <w:rPr>
                <w:b/>
                <w:bCs/>
                <w:i/>
                <w:iCs/>
              </w:rPr>
              <w:t>Коммуникативные</w:t>
            </w:r>
            <w:r w:rsidRPr="005E67BA">
              <w:t>:</w:t>
            </w:r>
            <w:r w:rsidRPr="005E67BA">
              <w:rPr>
                <w:color w:val="1D1B11" w:themeColor="background2" w:themeShade="1A"/>
              </w:rPr>
              <w:t xml:space="preserve"> </w:t>
            </w:r>
          </w:p>
          <w:p w:rsidR="00AB2C13" w:rsidRPr="005E67BA" w:rsidRDefault="005E67BA" w:rsidP="00AB2C13">
            <w:pPr>
              <w:snapToGrid w:val="0"/>
              <w:rPr>
                <w:color w:val="1D1B11" w:themeColor="background2" w:themeShade="1A"/>
              </w:rPr>
            </w:pPr>
            <w:r w:rsidRPr="005E67BA">
              <w:t xml:space="preserve"> правильно выражают свои мысли в речи; аргументируют свою точку зрения, при этом уважают в общении и сотрудничестве</w:t>
            </w:r>
            <w:r>
              <w:t>,</w:t>
            </w:r>
            <w:r w:rsidRPr="005E67BA">
              <w:t xml:space="preserve"> как партнеров, так и самих себя.</w:t>
            </w:r>
          </w:p>
        </w:tc>
      </w:tr>
      <w:tr w:rsidR="00AB2C13" w:rsidRPr="005E67BA" w:rsidTr="005E67BA">
        <w:trPr>
          <w:trHeight w:val="401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2C13" w:rsidRPr="005E67BA" w:rsidRDefault="00AB2C13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Основные понятия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2C13" w:rsidRPr="005E67BA" w:rsidRDefault="00234649" w:rsidP="001F4A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Краевед, з</w:t>
            </w:r>
            <w:r w:rsidR="004B6089">
              <w:rPr>
                <w:rFonts w:ascii="Times New Roman" w:hAnsi="Times New Roman" w:cs="Times New Roman"/>
                <w:iCs/>
              </w:rPr>
              <w:t>аповедник, заказники</w:t>
            </w:r>
            <w:r w:rsidR="00DD77CD">
              <w:rPr>
                <w:rFonts w:ascii="Times New Roman" w:hAnsi="Times New Roman" w:cs="Times New Roman"/>
                <w:iCs/>
              </w:rPr>
              <w:t>, реликтовые, Красная книга</w:t>
            </w:r>
            <w:r w:rsidR="001F4A03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BC1505" w:rsidRPr="005E67BA" w:rsidTr="005E67BA">
        <w:trPr>
          <w:trHeight w:val="401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505" w:rsidRPr="005E67BA" w:rsidRDefault="00BC1505" w:rsidP="0054242B">
            <w:pPr>
              <w:rPr>
                <w:b/>
                <w:bCs/>
              </w:rPr>
            </w:pPr>
            <w:r>
              <w:rPr>
                <w:b/>
                <w:bCs/>
              </w:rPr>
              <w:t>Методы и формы обучения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505" w:rsidRDefault="00F7379A" w:rsidP="00DE79C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4E16">
              <w:rPr>
                <w:rFonts w:ascii="Times New Roman" w:hAnsi="Times New Roman"/>
              </w:rPr>
              <w:t>Словесный, практический, наглядный, частично-поисковый; фронтальная</w:t>
            </w:r>
            <w:r w:rsidR="00DE79C9">
              <w:rPr>
                <w:rFonts w:ascii="Times New Roman" w:hAnsi="Times New Roman"/>
              </w:rPr>
              <w:t>, индивидуальная</w:t>
            </w:r>
          </w:p>
        </w:tc>
      </w:tr>
      <w:tr w:rsidR="009735A4" w:rsidRPr="005E67BA" w:rsidTr="0054242B">
        <w:trPr>
          <w:trHeight w:val="483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35A4" w:rsidRPr="005E67BA" w:rsidRDefault="009735A4" w:rsidP="0054242B">
            <w:pPr>
              <w:rPr>
                <w:b/>
                <w:bCs/>
              </w:rPr>
            </w:pPr>
            <w:r w:rsidRPr="005E67BA">
              <w:rPr>
                <w:b/>
                <w:bCs/>
              </w:rPr>
              <w:t>Образовательные ресурсы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35A4" w:rsidRPr="005E67BA" w:rsidRDefault="00274E81" w:rsidP="0054242B">
            <w:r>
              <w:t>У</w:t>
            </w:r>
            <w:r w:rsidR="00035F15">
              <w:t xml:space="preserve">чебник, рабочая тетрадь, </w:t>
            </w:r>
            <w:proofErr w:type="spellStart"/>
            <w:r w:rsidR="00035F15">
              <w:t>мультимедийная</w:t>
            </w:r>
            <w:proofErr w:type="spellEnd"/>
            <w:r w:rsidR="00035F15">
              <w:t xml:space="preserve"> презентация</w:t>
            </w:r>
            <w:r w:rsidR="00DD77CD">
              <w:t>, тесты,</w:t>
            </w:r>
            <w:r w:rsidR="006A5439">
              <w:t xml:space="preserve"> видео материалы.</w:t>
            </w:r>
          </w:p>
        </w:tc>
      </w:tr>
    </w:tbl>
    <w:p w:rsidR="00024E04" w:rsidRDefault="00024E04" w:rsidP="00F864CE"/>
    <w:p w:rsidR="00024E04" w:rsidRDefault="00024E04" w:rsidP="00F864CE"/>
    <w:p w:rsidR="00B91B86" w:rsidRDefault="00B91B86" w:rsidP="00F864CE"/>
    <w:p w:rsidR="00B91B86" w:rsidRDefault="00B91B86" w:rsidP="00F864CE"/>
    <w:p w:rsidR="00B91B86" w:rsidRPr="00F864CE" w:rsidRDefault="00B91B86" w:rsidP="00F864CE"/>
    <w:tbl>
      <w:tblPr>
        <w:tblStyle w:val="a3"/>
        <w:tblW w:w="14850" w:type="dxa"/>
        <w:tblLayout w:type="fixed"/>
        <w:tblLook w:val="04A0"/>
      </w:tblPr>
      <w:tblGrid>
        <w:gridCol w:w="1949"/>
        <w:gridCol w:w="2270"/>
        <w:gridCol w:w="6517"/>
        <w:gridCol w:w="2129"/>
        <w:gridCol w:w="1985"/>
      </w:tblGrid>
      <w:tr w:rsidR="00486AD3" w:rsidRPr="00F864CE" w:rsidTr="004F136B">
        <w:tc>
          <w:tcPr>
            <w:tcW w:w="1949" w:type="dxa"/>
          </w:tcPr>
          <w:p w:rsidR="00486AD3" w:rsidRPr="00F864CE" w:rsidRDefault="00486AD3" w:rsidP="00F864CE">
            <w:pPr>
              <w:rPr>
                <w:b/>
                <w:bCs/>
              </w:rPr>
            </w:pPr>
            <w:r w:rsidRPr="00F864CE">
              <w:rPr>
                <w:b/>
                <w:bCs/>
              </w:rPr>
              <w:t>Этап урока</w:t>
            </w:r>
          </w:p>
          <w:p w:rsidR="00486AD3" w:rsidRPr="00F864CE" w:rsidRDefault="00486AD3" w:rsidP="00F864CE">
            <w:pPr>
              <w:rPr>
                <w:b/>
                <w:bCs/>
              </w:rPr>
            </w:pPr>
          </w:p>
        </w:tc>
        <w:tc>
          <w:tcPr>
            <w:tcW w:w="2270" w:type="dxa"/>
          </w:tcPr>
          <w:p w:rsidR="00486AD3" w:rsidRPr="00F864CE" w:rsidRDefault="00DE79C9" w:rsidP="00F864CE">
            <w:pPr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6517" w:type="dxa"/>
          </w:tcPr>
          <w:p w:rsidR="00486AD3" w:rsidRPr="00F864CE" w:rsidRDefault="00486AD3" w:rsidP="00F864CE">
            <w:pPr>
              <w:rPr>
                <w:b/>
                <w:bCs/>
              </w:rPr>
            </w:pPr>
            <w:r w:rsidRPr="00F864CE">
              <w:rPr>
                <w:b/>
                <w:bCs/>
              </w:rPr>
              <w:t>Содержание взаимодействия с учащимися</w:t>
            </w:r>
          </w:p>
        </w:tc>
        <w:tc>
          <w:tcPr>
            <w:tcW w:w="2129" w:type="dxa"/>
          </w:tcPr>
          <w:p w:rsidR="00486AD3" w:rsidRPr="00F864CE" w:rsidRDefault="00486AD3" w:rsidP="00F864CE">
            <w:pPr>
              <w:rPr>
                <w:b/>
                <w:bCs/>
              </w:rPr>
            </w:pPr>
            <w:r w:rsidRPr="00F864CE">
              <w:rPr>
                <w:b/>
                <w:bCs/>
              </w:rPr>
              <w:t>Деятельность учителя</w:t>
            </w:r>
          </w:p>
        </w:tc>
        <w:tc>
          <w:tcPr>
            <w:tcW w:w="1985" w:type="dxa"/>
          </w:tcPr>
          <w:p w:rsidR="00486AD3" w:rsidRPr="00F864CE" w:rsidRDefault="00486AD3" w:rsidP="00F864CE">
            <w:pPr>
              <w:rPr>
                <w:b/>
                <w:bCs/>
              </w:rPr>
            </w:pPr>
            <w:r w:rsidRPr="00F864CE">
              <w:rPr>
                <w:b/>
                <w:bCs/>
              </w:rPr>
              <w:t>Деятельность учащихся</w:t>
            </w:r>
          </w:p>
        </w:tc>
      </w:tr>
      <w:tr w:rsidR="00486AD3" w:rsidRPr="00F864CE" w:rsidTr="004F136B">
        <w:tc>
          <w:tcPr>
            <w:tcW w:w="1949" w:type="dxa"/>
          </w:tcPr>
          <w:p w:rsidR="00486AD3" w:rsidRPr="00F864CE" w:rsidRDefault="00486AD3" w:rsidP="00F864CE">
            <w:pPr>
              <w:rPr>
                <w:b/>
                <w:bCs/>
              </w:rPr>
            </w:pPr>
            <w:r w:rsidRPr="00F864CE">
              <w:rPr>
                <w:b/>
                <w:bCs/>
                <w:lang w:val="en-US"/>
              </w:rPr>
              <w:t>I</w:t>
            </w:r>
            <w:r w:rsidRPr="00F864CE">
              <w:rPr>
                <w:b/>
                <w:bCs/>
              </w:rPr>
              <w:t>.Организационный момент.</w:t>
            </w:r>
          </w:p>
          <w:p w:rsidR="00486AD3" w:rsidRPr="00F864CE" w:rsidRDefault="002D753A" w:rsidP="00F864CE">
            <w:pPr>
              <w:rPr>
                <w:bCs/>
              </w:rPr>
            </w:pPr>
            <w:r w:rsidRPr="00F864CE">
              <w:rPr>
                <w:bCs/>
              </w:rPr>
              <w:t>Цель: активизировать учебную и познавательную деятельность школьников.</w:t>
            </w:r>
          </w:p>
        </w:tc>
        <w:tc>
          <w:tcPr>
            <w:tcW w:w="2270" w:type="dxa"/>
          </w:tcPr>
          <w:p w:rsidR="00486AD3" w:rsidRPr="00F864CE" w:rsidRDefault="00486AD3" w:rsidP="00F864CE">
            <w:pPr>
              <w:rPr>
                <w:bCs/>
              </w:rPr>
            </w:pPr>
            <w:r w:rsidRPr="00F864CE">
              <w:rPr>
                <w:bCs/>
              </w:rPr>
              <w:t>1.Приветствие.</w:t>
            </w:r>
          </w:p>
          <w:p w:rsidR="00486AD3" w:rsidRPr="00F864CE" w:rsidRDefault="00486AD3" w:rsidP="00F864CE">
            <w:pPr>
              <w:rPr>
                <w:bCs/>
              </w:rPr>
            </w:pPr>
          </w:p>
          <w:p w:rsidR="00486AD3" w:rsidRPr="00F83ABD" w:rsidRDefault="00A960C5" w:rsidP="00F864CE">
            <w:pPr>
              <w:rPr>
                <w:bCs/>
              </w:rPr>
            </w:pPr>
            <w:r>
              <w:rPr>
                <w:bCs/>
              </w:rPr>
              <w:t>2</w:t>
            </w:r>
            <w:r w:rsidR="00486AD3" w:rsidRPr="00F864CE">
              <w:rPr>
                <w:bCs/>
              </w:rPr>
              <w:t>.Проверка готовности к уроку.</w:t>
            </w:r>
          </w:p>
          <w:p w:rsidR="00F83ABD" w:rsidRPr="00F83ABD" w:rsidRDefault="00F83ABD" w:rsidP="00F864CE">
            <w:pPr>
              <w:rPr>
                <w:bCs/>
              </w:rPr>
            </w:pPr>
            <w:r w:rsidRPr="00F83ABD">
              <w:rPr>
                <w:bCs/>
              </w:rPr>
              <w:t>3</w:t>
            </w:r>
            <w:r>
              <w:rPr>
                <w:bCs/>
              </w:rPr>
              <w:t>.Эмоциональный настрой.</w:t>
            </w:r>
          </w:p>
        </w:tc>
        <w:tc>
          <w:tcPr>
            <w:tcW w:w="6517" w:type="dxa"/>
          </w:tcPr>
          <w:p w:rsidR="00B91B86" w:rsidRDefault="00486AD3" w:rsidP="00F864CE">
            <w:r w:rsidRPr="00F864CE">
              <w:t>-Здравствуйте, ребята</w:t>
            </w:r>
            <w:r w:rsidR="00B91B86">
              <w:t>.</w:t>
            </w:r>
          </w:p>
          <w:p w:rsidR="00F83ABD" w:rsidRDefault="0012106A" w:rsidP="00F864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-П</w:t>
            </w:r>
            <w:r w:rsidR="00274E81">
              <w:rPr>
                <w:color w:val="000000"/>
                <w:shd w:val="clear" w:color="auto" w:fill="FFFFFF"/>
              </w:rPr>
              <w:t>роверим готовность к уроку. На столе должен лежать у</w:t>
            </w:r>
            <w:r w:rsidR="0037584A">
              <w:rPr>
                <w:color w:val="000000"/>
                <w:shd w:val="clear" w:color="auto" w:fill="FFFFFF"/>
              </w:rPr>
              <w:t>че</w:t>
            </w:r>
            <w:r>
              <w:rPr>
                <w:color w:val="000000"/>
                <w:shd w:val="clear" w:color="auto" w:fill="FFFFFF"/>
              </w:rPr>
              <w:t>б</w:t>
            </w:r>
            <w:r w:rsidR="002A3AFB">
              <w:rPr>
                <w:color w:val="000000"/>
                <w:shd w:val="clear" w:color="auto" w:fill="FFFFFF"/>
              </w:rPr>
              <w:t xml:space="preserve">ник, рабочая тетрадь, пенал </w:t>
            </w:r>
            <w:r w:rsidR="00641F73">
              <w:rPr>
                <w:color w:val="000000"/>
                <w:shd w:val="clear" w:color="auto" w:fill="FFFFFF"/>
              </w:rPr>
              <w:t xml:space="preserve"> </w:t>
            </w:r>
            <w:r w:rsidR="00310234">
              <w:rPr>
                <w:color w:val="000000"/>
                <w:shd w:val="clear" w:color="auto" w:fill="FFFFFF"/>
              </w:rPr>
              <w:t>и тестовые задания</w:t>
            </w:r>
            <w:r w:rsidR="002A3AFB">
              <w:rPr>
                <w:color w:val="000000"/>
                <w:shd w:val="clear" w:color="auto" w:fill="FFFFFF"/>
              </w:rPr>
              <w:t>.</w:t>
            </w:r>
          </w:p>
          <w:p w:rsidR="00F83ABD" w:rsidRPr="0037584A" w:rsidRDefault="00F83ABD" w:rsidP="00F864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-Я желаю в</w:t>
            </w:r>
            <w:r w:rsidR="002A3AFB">
              <w:rPr>
                <w:color w:val="000000"/>
                <w:shd w:val="clear" w:color="auto" w:fill="FFFFFF"/>
              </w:rPr>
              <w:t>ам хорошего настроения</w:t>
            </w:r>
            <w:r w:rsidR="0025604D">
              <w:rPr>
                <w:color w:val="000000"/>
                <w:shd w:val="clear" w:color="auto" w:fill="FFFFFF"/>
              </w:rPr>
              <w:t xml:space="preserve"> и активной работы на уроке.</w:t>
            </w:r>
          </w:p>
          <w:p w:rsidR="00486AD3" w:rsidRPr="00F864CE" w:rsidRDefault="00486AD3" w:rsidP="00F864CE"/>
          <w:p w:rsidR="004202AA" w:rsidRPr="00F864CE" w:rsidRDefault="004202AA" w:rsidP="004202AA">
            <w:pPr>
              <w:tabs>
                <w:tab w:val="left" w:pos="1920"/>
              </w:tabs>
            </w:pPr>
          </w:p>
        </w:tc>
        <w:tc>
          <w:tcPr>
            <w:tcW w:w="2129" w:type="dxa"/>
          </w:tcPr>
          <w:p w:rsidR="00486AD3" w:rsidRPr="00F864CE" w:rsidRDefault="002D753A" w:rsidP="00F864CE">
            <w:pPr>
              <w:rPr>
                <w:b/>
                <w:bCs/>
              </w:rPr>
            </w:pPr>
            <w:r w:rsidRPr="00F864CE">
              <w:rPr>
                <w:bCs/>
              </w:rPr>
              <w:t>Приветствует уч-ся, проверяет готовность к уроку, обеспечивает быстрое включение учащихся в деловой ритм.</w:t>
            </w:r>
          </w:p>
        </w:tc>
        <w:tc>
          <w:tcPr>
            <w:tcW w:w="1985" w:type="dxa"/>
          </w:tcPr>
          <w:p w:rsidR="00486AD3" w:rsidRPr="00F864CE" w:rsidRDefault="002D753A" w:rsidP="00F864CE">
            <w:pPr>
              <w:rPr>
                <w:b/>
                <w:bCs/>
              </w:rPr>
            </w:pPr>
            <w:r w:rsidRPr="00F864CE">
              <w:rPr>
                <w:bCs/>
              </w:rPr>
              <w:t>Приветствуют учителя, организуют рабочее место, включаются в деловой режим урока.</w:t>
            </w:r>
          </w:p>
        </w:tc>
      </w:tr>
      <w:tr w:rsidR="00486AD3" w:rsidRPr="00F864CE" w:rsidTr="004F136B">
        <w:tc>
          <w:tcPr>
            <w:tcW w:w="1949" w:type="dxa"/>
          </w:tcPr>
          <w:p w:rsidR="002D753A" w:rsidRDefault="00191266" w:rsidP="00F864C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C31420">
              <w:rPr>
                <w:b/>
                <w:bCs/>
              </w:rPr>
              <w:t>.</w:t>
            </w:r>
            <w:r w:rsidR="00A960C5">
              <w:rPr>
                <w:b/>
                <w:bCs/>
              </w:rPr>
              <w:t>Актуализация знаний.</w:t>
            </w:r>
            <w:r w:rsidR="00C31420">
              <w:rPr>
                <w:b/>
                <w:bCs/>
              </w:rPr>
              <w:t xml:space="preserve"> </w:t>
            </w:r>
          </w:p>
          <w:p w:rsidR="00A960C5" w:rsidRPr="00A960C5" w:rsidRDefault="00A960C5" w:rsidP="00536D37">
            <w:pPr>
              <w:rPr>
                <w:bCs/>
              </w:rPr>
            </w:pPr>
            <w:r w:rsidRPr="00A960C5">
              <w:rPr>
                <w:bCs/>
              </w:rPr>
              <w:t xml:space="preserve">Цель: </w:t>
            </w:r>
            <w:r>
              <w:rPr>
                <w:bCs/>
              </w:rPr>
              <w:t>проверка знаний учащихся по пройденной теме ранее</w:t>
            </w:r>
            <w:r w:rsidR="00536D37">
              <w:rPr>
                <w:bCs/>
              </w:rPr>
              <w:t>.</w:t>
            </w:r>
          </w:p>
        </w:tc>
        <w:tc>
          <w:tcPr>
            <w:tcW w:w="2270" w:type="dxa"/>
          </w:tcPr>
          <w:p w:rsidR="00A960C5" w:rsidRPr="0021714C" w:rsidRDefault="00A960C5" w:rsidP="00A960C5">
            <w:r>
              <w:t>1.Проверка знаний учащихся.</w:t>
            </w:r>
          </w:p>
          <w:p w:rsidR="006532A0" w:rsidRPr="006532A0" w:rsidRDefault="006532A0" w:rsidP="00A960C5">
            <w:r w:rsidRPr="0021714C">
              <w:t>2</w:t>
            </w:r>
            <w:r>
              <w:t>.Тестовая работа.</w:t>
            </w:r>
          </w:p>
          <w:p w:rsidR="00A960C5" w:rsidRDefault="00A960C5" w:rsidP="00A960C5"/>
          <w:p w:rsidR="00A960C5" w:rsidRDefault="00A960C5" w:rsidP="00A960C5"/>
          <w:p w:rsidR="0080284B" w:rsidRPr="0080284B" w:rsidRDefault="0080284B" w:rsidP="00A960C5">
            <w:r>
              <w:t xml:space="preserve"> </w:t>
            </w:r>
          </w:p>
        </w:tc>
        <w:tc>
          <w:tcPr>
            <w:tcW w:w="6517" w:type="dxa"/>
          </w:tcPr>
          <w:p w:rsidR="00A960C5" w:rsidRDefault="0080284B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80284B">
              <w:rPr>
                <w:rStyle w:val="c1"/>
                <w:color w:val="000000"/>
              </w:rPr>
              <w:t>-</w:t>
            </w:r>
            <w:r w:rsidR="0037584A">
              <w:rPr>
                <w:rStyle w:val="c1"/>
                <w:color w:val="000000"/>
              </w:rPr>
              <w:t xml:space="preserve">Итак, прежде чем мы начнём урок проверим, </w:t>
            </w:r>
            <w:r w:rsidR="00A63055">
              <w:rPr>
                <w:rStyle w:val="c1"/>
                <w:color w:val="000000"/>
              </w:rPr>
              <w:t>справились ли вы с домашним заданием.</w:t>
            </w:r>
          </w:p>
          <w:p w:rsidR="00F9459B" w:rsidRDefault="00B04E5A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-Дома вам необходимо было на контурной карте обозначить природные зоны Краснодарского края</w:t>
            </w:r>
            <w:r w:rsidR="004617DA">
              <w:rPr>
                <w:rStyle w:val="c1"/>
                <w:color w:val="000000"/>
              </w:rPr>
              <w:t>.</w:t>
            </w:r>
            <w:r w:rsidR="00F9459B">
              <w:rPr>
                <w:rStyle w:val="c1"/>
                <w:color w:val="000000"/>
              </w:rPr>
              <w:t xml:space="preserve"> Откройте рабочие тетради, я </w:t>
            </w:r>
            <w:proofErr w:type="gramStart"/>
            <w:r w:rsidR="00F9459B">
              <w:rPr>
                <w:rStyle w:val="c1"/>
                <w:color w:val="000000"/>
              </w:rPr>
              <w:t>пройду</w:t>
            </w:r>
            <w:proofErr w:type="gramEnd"/>
            <w:r w:rsidR="00F9459B">
              <w:rPr>
                <w:rStyle w:val="c1"/>
                <w:color w:val="000000"/>
              </w:rPr>
              <w:t xml:space="preserve"> посмотрю.</w:t>
            </w:r>
          </w:p>
          <w:p w:rsidR="00F9459B" w:rsidRDefault="00F9459B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="00A63055">
              <w:rPr>
                <w:rStyle w:val="c1"/>
                <w:color w:val="000000"/>
              </w:rPr>
              <w:t>Чтобы проверить насколько вы были внимательны и как хорошо усвоили материал прошлого урока</w:t>
            </w:r>
            <w:r w:rsidR="007E6607">
              <w:rPr>
                <w:rStyle w:val="c1"/>
                <w:color w:val="000000"/>
              </w:rPr>
              <w:t>,</w:t>
            </w:r>
            <w:r w:rsidR="00A63055">
              <w:rPr>
                <w:rStyle w:val="c1"/>
                <w:color w:val="000000"/>
              </w:rPr>
              <w:t xml:space="preserve"> выполните тестовую работу.</w:t>
            </w:r>
          </w:p>
          <w:p w:rsidR="00B038EB" w:rsidRDefault="006A5439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-Проверим. Я буду говорить правильные</w:t>
            </w:r>
            <w:r w:rsidR="00A46028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ответы, а вы отмечайте у себя в тестах</w:t>
            </w:r>
            <w:r w:rsidR="00B8208E">
              <w:rPr>
                <w:rStyle w:val="c1"/>
                <w:color w:val="000000"/>
              </w:rPr>
              <w:t>: если верно ответили</w:t>
            </w:r>
            <w:proofErr w:type="gramStart"/>
            <w:r w:rsidR="00B8208E">
              <w:rPr>
                <w:rStyle w:val="c1"/>
                <w:color w:val="000000"/>
              </w:rPr>
              <w:t xml:space="preserve"> - </w:t>
            </w:r>
            <w:r>
              <w:rPr>
                <w:rStyle w:val="c1"/>
                <w:color w:val="000000"/>
              </w:rPr>
              <w:t xml:space="preserve"> «+»</w:t>
            </w:r>
            <w:r w:rsidR="00B8208E">
              <w:rPr>
                <w:rStyle w:val="c1"/>
                <w:color w:val="000000"/>
              </w:rPr>
              <w:t xml:space="preserve">, </w:t>
            </w:r>
            <w:proofErr w:type="gramEnd"/>
            <w:r w:rsidR="00B8208E">
              <w:rPr>
                <w:rStyle w:val="c1"/>
                <w:color w:val="000000"/>
              </w:rPr>
              <w:t xml:space="preserve">если ответ неверный, то </w:t>
            </w:r>
            <w:r>
              <w:rPr>
                <w:rStyle w:val="c1"/>
                <w:color w:val="000000"/>
              </w:rPr>
              <w:t xml:space="preserve">  «-».</w:t>
            </w:r>
          </w:p>
          <w:p w:rsidR="006A5439" w:rsidRDefault="006A5439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(Проверка теста по вариантам)</w:t>
            </w:r>
          </w:p>
          <w:p w:rsidR="00446682" w:rsidRDefault="00446682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-Поднимите руку те, кто не допустил в тесте не одной ошибки? Вы можете поставить себе оценку 5.</w:t>
            </w:r>
          </w:p>
          <w:p w:rsidR="00446682" w:rsidRDefault="00446682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-Поднимите руку те, кто допустил </w:t>
            </w:r>
            <w:r w:rsidR="0039301B">
              <w:rPr>
                <w:rStyle w:val="c1"/>
                <w:color w:val="000000"/>
              </w:rPr>
              <w:t>1-3 ошибки? Вы можете поставить себе оценку 4.</w:t>
            </w:r>
          </w:p>
          <w:p w:rsidR="00151305" w:rsidRPr="00A46028" w:rsidRDefault="0039301B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-Учащиеся, которые допустили больше 3-ех ошибок, ставят себе оценку 3.</w:t>
            </w:r>
          </w:p>
        </w:tc>
        <w:tc>
          <w:tcPr>
            <w:tcW w:w="2129" w:type="dxa"/>
          </w:tcPr>
          <w:p w:rsidR="00A960C5" w:rsidRDefault="0028308F" w:rsidP="00F864CE">
            <w:r>
              <w:t>Проверяет наличие выполненной домашней работы;</w:t>
            </w:r>
          </w:p>
          <w:p w:rsidR="0028308F" w:rsidRPr="00F864CE" w:rsidRDefault="0028308F" w:rsidP="00F864CE">
            <w:r>
              <w:t>Проверяет знания учащихся с помощью теста.</w:t>
            </w:r>
          </w:p>
        </w:tc>
        <w:tc>
          <w:tcPr>
            <w:tcW w:w="1985" w:type="dxa"/>
          </w:tcPr>
          <w:p w:rsidR="00A960C5" w:rsidRDefault="00D80DB1" w:rsidP="00274E81">
            <w:r>
              <w:t>Выполняют тест самостоятельно.</w:t>
            </w:r>
          </w:p>
          <w:p w:rsidR="006B354D" w:rsidRDefault="006B354D" w:rsidP="00274E81"/>
          <w:p w:rsidR="006B354D" w:rsidRDefault="006B354D" w:rsidP="00274E81"/>
          <w:p w:rsidR="006B354D" w:rsidRDefault="006B354D" w:rsidP="00274E81"/>
          <w:p w:rsidR="006B354D" w:rsidRDefault="006B354D" w:rsidP="00274E81"/>
          <w:p w:rsidR="006B354D" w:rsidRDefault="006B354D" w:rsidP="00274E81"/>
          <w:p w:rsidR="006B354D" w:rsidRDefault="006B354D" w:rsidP="00274E81"/>
          <w:p w:rsidR="006B354D" w:rsidRDefault="006B354D" w:rsidP="00274E81"/>
          <w:p w:rsidR="006B354D" w:rsidRPr="00F864CE" w:rsidRDefault="006B354D" w:rsidP="00274E81"/>
        </w:tc>
      </w:tr>
      <w:tr w:rsidR="008E2712" w:rsidRPr="00F864CE" w:rsidTr="004F136B">
        <w:tc>
          <w:tcPr>
            <w:tcW w:w="1949" w:type="dxa"/>
          </w:tcPr>
          <w:p w:rsidR="008E2712" w:rsidRDefault="00FD73DC" w:rsidP="00F864C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 w:rsidR="00B81BC5">
              <w:rPr>
                <w:b/>
                <w:bCs/>
              </w:rPr>
              <w:t>Постановка темы и целей урока.</w:t>
            </w:r>
          </w:p>
          <w:p w:rsidR="00B81BC5" w:rsidRPr="00FD73DC" w:rsidRDefault="00B81BC5" w:rsidP="004C03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  <w:r w:rsidR="004C0353" w:rsidRPr="00F864CE">
              <w:rPr>
                <w:bCs/>
              </w:rPr>
              <w:t>определить содержательные рамки урока, сообщить тему и цели урока.</w:t>
            </w:r>
          </w:p>
        </w:tc>
        <w:tc>
          <w:tcPr>
            <w:tcW w:w="2270" w:type="dxa"/>
          </w:tcPr>
          <w:p w:rsidR="006532A0" w:rsidRDefault="006532A0" w:rsidP="00A960C5">
            <w:r>
              <w:t>1.Постановка проблемной ситуации.</w:t>
            </w:r>
          </w:p>
          <w:p w:rsidR="006532A0" w:rsidRDefault="006532A0" w:rsidP="00A960C5"/>
          <w:p w:rsidR="006532A0" w:rsidRDefault="006532A0" w:rsidP="00A960C5"/>
          <w:p w:rsidR="006532A0" w:rsidRDefault="006532A0" w:rsidP="00A960C5"/>
          <w:p w:rsidR="006532A0" w:rsidRDefault="006532A0" w:rsidP="00A960C5"/>
          <w:p w:rsidR="006532A0" w:rsidRDefault="006532A0" w:rsidP="00A960C5"/>
          <w:p w:rsidR="006532A0" w:rsidRDefault="006532A0" w:rsidP="00A960C5"/>
          <w:p w:rsidR="006532A0" w:rsidRDefault="006532A0" w:rsidP="00A960C5"/>
          <w:p w:rsidR="006532A0" w:rsidRDefault="006532A0" w:rsidP="00A960C5"/>
          <w:p w:rsidR="00234649" w:rsidRDefault="00234649" w:rsidP="00A960C5"/>
          <w:p w:rsidR="00234649" w:rsidRDefault="00234649" w:rsidP="00A960C5"/>
          <w:p w:rsidR="00234649" w:rsidRDefault="00234649" w:rsidP="00A960C5"/>
          <w:p w:rsidR="00234649" w:rsidRDefault="00234649" w:rsidP="00A960C5"/>
          <w:p w:rsidR="00234649" w:rsidRDefault="00234649" w:rsidP="00A960C5"/>
          <w:p w:rsidR="00234649" w:rsidRDefault="00234649" w:rsidP="00A960C5"/>
          <w:p w:rsidR="00234649" w:rsidRDefault="00234649" w:rsidP="00A960C5"/>
          <w:p w:rsidR="00234649" w:rsidRDefault="00234649" w:rsidP="00A960C5"/>
          <w:p w:rsidR="006532A0" w:rsidRDefault="006532A0" w:rsidP="00A960C5">
            <w:r>
              <w:t>2.</w:t>
            </w:r>
            <w:r w:rsidR="004F6C10">
              <w:t>Вводная беседа.</w:t>
            </w:r>
          </w:p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913AC8" w:rsidRDefault="00913AC8" w:rsidP="00A960C5"/>
          <w:p w:rsidR="004F6C10" w:rsidRDefault="004F6C10" w:rsidP="00A960C5">
            <w:r>
              <w:t>3.Формулировка темы.</w:t>
            </w:r>
          </w:p>
        </w:tc>
        <w:tc>
          <w:tcPr>
            <w:tcW w:w="6517" w:type="dxa"/>
          </w:tcPr>
          <w:p w:rsidR="00FD73DC" w:rsidRDefault="00FD73DC" w:rsidP="00FD73DC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-Молодцы! Вы успешно справились с заданием</w:t>
            </w:r>
            <w:r w:rsidRPr="0018135A">
              <w:rPr>
                <w:rStyle w:val="c1"/>
                <w:color w:val="000000"/>
              </w:rPr>
              <w:t>.</w:t>
            </w:r>
          </w:p>
          <w:p w:rsidR="00CB793C" w:rsidRDefault="00156BA4" w:rsidP="00FD73DC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-Р</w:t>
            </w:r>
            <w:r w:rsidR="00CB793C">
              <w:rPr>
                <w:rStyle w:val="c1"/>
                <w:color w:val="000000"/>
              </w:rPr>
              <w:t>ебята послушайте внимательно и скажите, прав ли был мальчик.</w:t>
            </w:r>
          </w:p>
          <w:p w:rsidR="00CB793C" w:rsidRDefault="00CB793C" w:rsidP="00FD73DC">
            <w:pPr>
              <w:jc w:val="both"/>
              <w:rPr>
                <w:rStyle w:val="c1"/>
                <w:i/>
                <w:color w:val="000000"/>
              </w:rPr>
            </w:pPr>
            <w:r w:rsidRPr="00156BA4">
              <w:rPr>
                <w:rStyle w:val="c1"/>
                <w:i/>
                <w:color w:val="000000"/>
              </w:rPr>
              <w:t>«Однажды, ученик 4 кл</w:t>
            </w:r>
            <w:r w:rsidR="002F13FD" w:rsidRPr="00156BA4">
              <w:rPr>
                <w:rStyle w:val="c1"/>
                <w:i/>
                <w:color w:val="000000"/>
              </w:rPr>
              <w:t>асс Володя, возвращался домой со</w:t>
            </w:r>
            <w:r w:rsidRPr="00156BA4">
              <w:rPr>
                <w:rStyle w:val="c1"/>
                <w:i/>
                <w:color w:val="000000"/>
              </w:rPr>
              <w:t xml:space="preserve"> школы.</w:t>
            </w:r>
            <w:r w:rsidR="002F13FD" w:rsidRPr="00156BA4">
              <w:rPr>
                <w:rStyle w:val="c1"/>
                <w:i/>
                <w:color w:val="000000"/>
              </w:rPr>
              <w:t xml:space="preserve"> На улице светило осеннее солнце, он шел и наслаждался </w:t>
            </w:r>
            <w:r w:rsidR="00286100" w:rsidRPr="00156BA4">
              <w:rPr>
                <w:rStyle w:val="c1"/>
                <w:i/>
                <w:color w:val="000000"/>
              </w:rPr>
              <w:t>последними теплыми деньками</w:t>
            </w:r>
            <w:r w:rsidR="002F13FD" w:rsidRPr="00156BA4">
              <w:rPr>
                <w:rStyle w:val="c1"/>
                <w:i/>
                <w:color w:val="000000"/>
              </w:rPr>
              <w:t>. Остановившись, он сам не заметил</w:t>
            </w:r>
            <w:r w:rsidR="00286100" w:rsidRPr="00156BA4">
              <w:rPr>
                <w:rStyle w:val="c1"/>
                <w:i/>
                <w:color w:val="000000"/>
              </w:rPr>
              <w:t>,</w:t>
            </w:r>
            <w:r w:rsidR="002F13FD" w:rsidRPr="00156BA4">
              <w:rPr>
                <w:rStyle w:val="c1"/>
                <w:i/>
                <w:color w:val="000000"/>
              </w:rPr>
              <w:t xml:space="preserve"> как наступил на большой муравейник. Мальчик быстро начал его затаптывать</w:t>
            </w:r>
            <w:r w:rsidR="00286100" w:rsidRPr="00156BA4">
              <w:rPr>
                <w:rStyle w:val="c1"/>
                <w:i/>
                <w:color w:val="000000"/>
              </w:rPr>
              <w:t>, муравьи так и ринулись в разные стороны</w:t>
            </w:r>
            <w:r w:rsidR="00156BA4" w:rsidRPr="00156BA4">
              <w:rPr>
                <w:rStyle w:val="c1"/>
                <w:i/>
                <w:color w:val="000000"/>
              </w:rPr>
              <w:t>. Проходившая м</w:t>
            </w:r>
            <w:r w:rsidR="00231A7C">
              <w:rPr>
                <w:rStyle w:val="c1"/>
                <w:i/>
                <w:color w:val="000000"/>
              </w:rPr>
              <w:t>имо бабушка сделала ему замечание</w:t>
            </w:r>
            <w:r w:rsidR="00156BA4" w:rsidRPr="00156BA4">
              <w:rPr>
                <w:rStyle w:val="c1"/>
                <w:i/>
                <w:color w:val="000000"/>
              </w:rPr>
              <w:t>. Но мальчик ответил: «Зачем их беречь? Их же и так много!», но бабушка ему сказала</w:t>
            </w:r>
            <w:proofErr w:type="gramStart"/>
            <w:r w:rsidR="00156BA4" w:rsidRPr="00156BA4">
              <w:rPr>
                <w:rStyle w:val="c1"/>
                <w:i/>
                <w:color w:val="000000"/>
              </w:rPr>
              <w:t xml:space="preserve"> :</w:t>
            </w:r>
            <w:proofErr w:type="gramEnd"/>
            <w:r w:rsidR="00156BA4" w:rsidRPr="00156BA4">
              <w:rPr>
                <w:rStyle w:val="c1"/>
                <w:i/>
                <w:color w:val="000000"/>
              </w:rPr>
              <w:t xml:space="preserve"> «Если </w:t>
            </w:r>
            <w:r w:rsidR="00231A7C">
              <w:rPr>
                <w:rStyle w:val="c1"/>
                <w:i/>
                <w:color w:val="000000"/>
              </w:rPr>
              <w:t xml:space="preserve">бы </w:t>
            </w:r>
            <w:r w:rsidR="00156BA4" w:rsidRPr="00156BA4">
              <w:rPr>
                <w:rStyle w:val="c1"/>
                <w:i/>
                <w:color w:val="000000"/>
              </w:rPr>
              <w:t xml:space="preserve">так каждый человек на планете </w:t>
            </w:r>
            <w:r w:rsidR="00156BA4" w:rsidRPr="00156BA4">
              <w:rPr>
                <w:rStyle w:val="c1"/>
                <w:i/>
                <w:color w:val="000000"/>
              </w:rPr>
              <w:lastRenderedPageBreak/>
              <w:t>думал, то муравей был б</w:t>
            </w:r>
            <w:r w:rsidR="00231A7C">
              <w:rPr>
                <w:rStyle w:val="c1"/>
                <w:i/>
                <w:color w:val="000000"/>
              </w:rPr>
              <w:t>ы давно занесен в Красную книгу»</w:t>
            </w:r>
            <w:r w:rsidR="00156BA4" w:rsidRPr="00156BA4">
              <w:rPr>
                <w:rStyle w:val="c1"/>
                <w:i/>
                <w:color w:val="000000"/>
              </w:rPr>
              <w:t xml:space="preserve"> Мальчику стало стыдно за свой поступок. Он задумался над словами бабушки»</w:t>
            </w:r>
          </w:p>
          <w:p w:rsidR="00231A7C" w:rsidRDefault="00231A7C" w:rsidP="00FD73DC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="002C3AB8">
              <w:rPr>
                <w:rStyle w:val="c1"/>
                <w:color w:val="000000"/>
              </w:rPr>
              <w:t>Как вы считаете, правильно ли поступил мальчик?</w:t>
            </w:r>
          </w:p>
          <w:p w:rsidR="002C3AB8" w:rsidRDefault="002C3AB8" w:rsidP="00FD73DC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-Приходилось ли вам видеть такую ситуацию?</w:t>
            </w:r>
          </w:p>
          <w:p w:rsidR="00D34BA5" w:rsidRPr="00231A7C" w:rsidRDefault="00D34BA5" w:rsidP="00FD73DC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-А нужно ли охранять муравьев?</w:t>
            </w:r>
            <w:r w:rsidR="00381428">
              <w:rPr>
                <w:rStyle w:val="c1"/>
                <w:color w:val="000000"/>
              </w:rPr>
              <w:t xml:space="preserve"> </w:t>
            </w:r>
            <w:proofErr w:type="gramStart"/>
            <w:r w:rsidR="00381428">
              <w:rPr>
                <w:rStyle w:val="c1"/>
                <w:color w:val="000000"/>
              </w:rPr>
              <w:t xml:space="preserve">(Да, так как они </w:t>
            </w:r>
            <w:r w:rsidR="00F4759E">
              <w:rPr>
                <w:rStyle w:val="c1"/>
                <w:color w:val="000000"/>
              </w:rPr>
              <w:t>способн</w:t>
            </w:r>
            <w:r w:rsidR="00361B99">
              <w:rPr>
                <w:rStyle w:val="c1"/>
                <w:color w:val="000000"/>
              </w:rPr>
              <w:t>ы защищать деревья от насекомых-</w:t>
            </w:r>
            <w:r w:rsidR="00F4759E">
              <w:rPr>
                <w:rStyle w:val="c1"/>
                <w:color w:val="000000"/>
              </w:rPr>
              <w:t>вредителей</w:t>
            </w:r>
            <w:r w:rsidR="00361B99">
              <w:rPr>
                <w:rStyle w:val="c1"/>
                <w:color w:val="000000"/>
              </w:rPr>
              <w:t>.</w:t>
            </w:r>
            <w:proofErr w:type="gramEnd"/>
            <w:r w:rsidR="00361B99">
              <w:rPr>
                <w:rStyle w:val="c1"/>
                <w:color w:val="000000"/>
              </w:rPr>
              <w:t xml:space="preserve"> </w:t>
            </w:r>
            <w:proofErr w:type="gramStart"/>
            <w:r w:rsidR="00361B99">
              <w:rPr>
                <w:rStyle w:val="c1"/>
                <w:color w:val="000000"/>
              </w:rPr>
              <w:t>Еще их называют «санитарами леса»)</w:t>
            </w:r>
            <w:proofErr w:type="gramEnd"/>
          </w:p>
          <w:p w:rsidR="00FD73DC" w:rsidRDefault="00FD73DC" w:rsidP="00FD73DC">
            <w:pPr>
              <w:jc w:val="both"/>
            </w:pPr>
            <w:r>
              <w:rPr>
                <w:rStyle w:val="c1"/>
                <w:color w:val="000000"/>
              </w:rPr>
              <w:t>-</w:t>
            </w:r>
            <w:r>
              <w:t>Реб</w:t>
            </w:r>
            <w:r w:rsidR="00361B99">
              <w:t>ята, как вы думаете,  зачем людям охранять</w:t>
            </w:r>
            <w:r>
              <w:t xml:space="preserve"> природу, а главное, от кого? (ответы учащихся)</w:t>
            </w:r>
          </w:p>
          <w:p w:rsidR="00FD73DC" w:rsidRDefault="00FD73DC" w:rsidP="00FD73DC">
            <w:pPr>
              <w:jc w:val="both"/>
            </w:pPr>
            <w:r>
              <w:t>-Действительно, часто люди охраняют ее от других людей, которые охотятся на редкие виды животных и растения.</w:t>
            </w:r>
          </w:p>
          <w:p w:rsidR="00FD73DC" w:rsidRDefault="00FD73DC" w:rsidP="00FD73DC">
            <w:pPr>
              <w:jc w:val="both"/>
            </w:pPr>
            <w:r>
              <w:t>-</w:t>
            </w:r>
            <w:r w:rsidR="00950678">
              <w:t>В</w:t>
            </w:r>
            <w:r>
              <w:t xml:space="preserve"> мире всё взаимосвязано: неживая природа связана с живой, растения связаны с животными и человек, как часть природы, входит в эту цепь. </w:t>
            </w:r>
            <w:r w:rsidR="00DC58B2">
              <w:t xml:space="preserve">Всё </w:t>
            </w:r>
            <w:r>
              <w:t>находится в равновесии, и изменение одного звена «природной цепочки» влечёт за собой изменение других звеньев.</w:t>
            </w:r>
          </w:p>
          <w:p w:rsidR="00FD73DC" w:rsidRDefault="00FD73DC" w:rsidP="00FD73DC">
            <w:pPr>
              <w:jc w:val="both"/>
            </w:pPr>
            <w:r>
              <w:t>-До появления на Земле человека это равновесие сохранялось природными законами. Но человек нарушил гармонию, начав охоту на диких животных, лов рыбы, вырубку лесов. Всё это привело к тому, что не продуманные действия  человека наносят непоправимый вред природе. Теперь люди поняли, что из-за них на планете исчезли целые виды животных и растений.</w:t>
            </w:r>
          </w:p>
          <w:p w:rsidR="00FD73DC" w:rsidRDefault="00EA2B42" w:rsidP="00FD73DC">
            <w:pPr>
              <w:jc w:val="both"/>
            </w:pPr>
            <w:r>
              <w:t xml:space="preserve">-А как называют книгу </w:t>
            </w:r>
            <w:r w:rsidR="00FD73DC">
              <w:t>редких и исчезающих видов животных и растений? (Красная книга)</w:t>
            </w:r>
          </w:p>
          <w:p w:rsidR="00913AC8" w:rsidRDefault="00F51E02" w:rsidP="00FD73DC">
            <w:pPr>
              <w:jc w:val="both"/>
            </w:pPr>
            <w:r w:rsidRPr="00F51E02">
              <w:rPr>
                <w:b/>
                <w:u w:val="single"/>
              </w:rPr>
              <w:t>Красная книга</w:t>
            </w:r>
            <w:r>
              <w:t xml:space="preserve"> – </w:t>
            </w:r>
            <w:r w:rsidR="00FD73DC">
              <w:t>является официальным документом, благодаря которому некоторые уголки Земли объявлены заповедными</w:t>
            </w:r>
            <w:r w:rsidR="00FD73DC" w:rsidRPr="000B2155">
              <w:t xml:space="preserve"> </w:t>
            </w:r>
            <w:r w:rsidR="00FD73DC">
              <w:t xml:space="preserve">– там запрещены не только охота и рыбалка, но даже свободное посещение людей, чтобы природа сохранялась в первозданном виде. </w:t>
            </w:r>
          </w:p>
          <w:p w:rsidR="00234649" w:rsidRDefault="00FD73DC" w:rsidP="00FD73DC">
            <w:pPr>
              <w:jc w:val="both"/>
            </w:pPr>
            <w:r>
              <w:t>-А в нашем крае есть заповедные места, в которых уделяется большое внимание по сохранению животных особей и растений?</w:t>
            </w:r>
          </w:p>
          <w:p w:rsidR="00AC6C37" w:rsidRDefault="00234649" w:rsidP="00FD73DC">
            <w:pPr>
              <w:jc w:val="both"/>
            </w:pPr>
            <w:r>
              <w:t>-</w:t>
            </w:r>
            <w:r w:rsidR="00201DB0">
              <w:t>Знаете ли вы, что такое заповедник?</w:t>
            </w:r>
          </w:p>
          <w:p w:rsidR="00FD73DC" w:rsidRPr="00AC6C37" w:rsidRDefault="00201DB0" w:rsidP="00FD73DC">
            <w:pPr>
              <w:jc w:val="both"/>
              <w:rPr>
                <w:b/>
              </w:rPr>
            </w:pPr>
            <w:r w:rsidRPr="00AC6C37">
              <w:t xml:space="preserve"> </w:t>
            </w:r>
            <w:r w:rsidR="006439DC" w:rsidRPr="00AC6C37">
              <w:rPr>
                <w:b/>
              </w:rPr>
              <w:t>(Сл.1)</w:t>
            </w:r>
          </w:p>
          <w:p w:rsidR="00C7783B" w:rsidRPr="00C7783B" w:rsidRDefault="00201DB0" w:rsidP="00C7783B">
            <w:r>
              <w:t>(</w:t>
            </w:r>
            <w:r w:rsidR="00C7783B" w:rsidRPr="00C7783B">
              <w:rPr>
                <w:b/>
                <w:u w:val="single"/>
              </w:rPr>
              <w:t>Заповедник</w:t>
            </w:r>
            <w:r w:rsidR="00C7783B" w:rsidRPr="00C7783B">
              <w:t xml:space="preserve"> – это территория, на которой оберегаются и сохраняются  редкие и ценные  растения, живот</w:t>
            </w:r>
            <w:r w:rsidR="00C7783B">
              <w:t>ные, уникальные участки природы)</w:t>
            </w:r>
          </w:p>
          <w:p w:rsidR="00FD73DC" w:rsidRDefault="00FD73DC" w:rsidP="00FD73DC">
            <w:pPr>
              <w:jc w:val="both"/>
            </w:pPr>
            <w:r>
              <w:t xml:space="preserve">-Знаете </w:t>
            </w:r>
            <w:r w:rsidR="00913AC8">
              <w:t>ли вы, как называется крупнейший</w:t>
            </w:r>
            <w:r>
              <w:t xml:space="preserve"> биосферный </w:t>
            </w:r>
            <w:r>
              <w:lastRenderedPageBreak/>
              <w:t>заповедник, большая часть которого расположена на территории нашего края? (Кавказский</w:t>
            </w:r>
            <w:r w:rsidR="00985F07">
              <w:t xml:space="preserve"> государственный природный </w:t>
            </w:r>
            <w:r>
              <w:t xml:space="preserve"> биосферный заповедник) </w:t>
            </w:r>
          </w:p>
          <w:p w:rsidR="00FD73DC" w:rsidRDefault="00FD73DC" w:rsidP="00FD73DC">
            <w:pPr>
              <w:jc w:val="both"/>
            </w:pPr>
            <w:r>
              <w:t>-Как вы думаете, какова же тема нашего урока?</w:t>
            </w:r>
          </w:p>
          <w:p w:rsidR="006439DC" w:rsidRPr="00AC6C37" w:rsidRDefault="006439DC" w:rsidP="00FD73DC">
            <w:pPr>
              <w:jc w:val="both"/>
              <w:rPr>
                <w:b/>
              </w:rPr>
            </w:pPr>
            <w:r w:rsidRPr="00AC6C37">
              <w:rPr>
                <w:b/>
              </w:rPr>
              <w:t>(Сл.2)</w:t>
            </w:r>
          </w:p>
          <w:p w:rsidR="00CE4CD5" w:rsidRDefault="00FD73DC" w:rsidP="00FD73DC">
            <w:pPr>
              <w:pStyle w:val="c2"/>
              <w:shd w:val="clear" w:color="auto" w:fill="FFFFFF"/>
              <w:spacing w:before="0" w:beforeAutospacing="0" w:after="0" w:afterAutospacing="0"/>
            </w:pPr>
            <w:r w:rsidRPr="000B2155">
              <w:t>-</w:t>
            </w:r>
            <w:r>
              <w:t xml:space="preserve">Сегодня мы отправимся в путешествие по Кавказскому </w:t>
            </w:r>
            <w:r w:rsidR="00985F07">
              <w:t xml:space="preserve">государственному природному </w:t>
            </w:r>
            <w:r>
              <w:t xml:space="preserve">биосферному заповеднику. Каждый из вас </w:t>
            </w:r>
            <w:r w:rsidR="00307419">
              <w:t>побудет географом-краеведом</w:t>
            </w:r>
            <w:r>
              <w:t xml:space="preserve">. </w:t>
            </w:r>
          </w:p>
          <w:p w:rsidR="00CE4CD5" w:rsidRDefault="00CE4CD5" w:rsidP="00FD73DC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 xml:space="preserve">-А как вы думаете, кто такой краевед? </w:t>
            </w:r>
          </w:p>
          <w:p w:rsidR="00AC6C37" w:rsidRDefault="00CE4CD5" w:rsidP="00FD73DC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(</w:t>
            </w:r>
            <w:r w:rsidRPr="00CE4CD5">
              <w:rPr>
                <w:b/>
                <w:u w:val="single"/>
              </w:rPr>
              <w:t>Краевед</w:t>
            </w:r>
            <w:r>
              <w:t xml:space="preserve"> – это </w:t>
            </w:r>
            <w:r w:rsidR="00BC0A49">
              <w:t>человек, изучающий природу родного края</w:t>
            </w:r>
            <w:r w:rsidR="00D51DE6">
              <w:t>, историю)</w:t>
            </w:r>
          </w:p>
          <w:p w:rsidR="00307419" w:rsidRPr="00CE4CD5" w:rsidRDefault="00D51DE6" w:rsidP="00FD73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t>-</w:t>
            </w:r>
            <w:r w:rsidR="00FD73DC">
              <w:t>В путешествии</w:t>
            </w:r>
            <w:r w:rsidR="00307419">
              <w:t>,</w:t>
            </w:r>
            <w:r w:rsidR="00FD73DC">
              <w:t xml:space="preserve"> вы будете выполнять различные задания, за их правильное выполнение и активные ответы на вопросы, вы будете получать кленовый листочек. По итогу, мы определим</w:t>
            </w:r>
            <w:r w:rsidR="00307419">
              <w:t xml:space="preserve"> самого любознательного краеведа</w:t>
            </w:r>
            <w:r w:rsidR="00FD73DC">
              <w:t xml:space="preserve"> в вашем классе.</w:t>
            </w:r>
          </w:p>
        </w:tc>
        <w:tc>
          <w:tcPr>
            <w:tcW w:w="2129" w:type="dxa"/>
          </w:tcPr>
          <w:p w:rsidR="008E2712" w:rsidRPr="00F864CE" w:rsidRDefault="00D80DB1" w:rsidP="00F864CE">
            <w:r>
              <w:lastRenderedPageBreak/>
              <w:t>Создает проблемную ситуацию, нацеливает учащихся на изучение нового материала.</w:t>
            </w:r>
          </w:p>
        </w:tc>
        <w:tc>
          <w:tcPr>
            <w:tcW w:w="1985" w:type="dxa"/>
          </w:tcPr>
          <w:p w:rsidR="008E2712" w:rsidRDefault="00D80DB1" w:rsidP="00274E81">
            <w:r>
              <w:t>Отвечают на вопросы учителя; самостоятельно формулируют тему урока.</w:t>
            </w:r>
          </w:p>
        </w:tc>
      </w:tr>
      <w:tr w:rsidR="008E2712" w:rsidRPr="00F864CE" w:rsidTr="004F136B">
        <w:tc>
          <w:tcPr>
            <w:tcW w:w="1949" w:type="dxa"/>
          </w:tcPr>
          <w:p w:rsidR="008E2712" w:rsidRDefault="004C0353" w:rsidP="00F864C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  <w:r w:rsidRPr="00987816">
              <w:rPr>
                <w:b/>
                <w:bCs/>
              </w:rPr>
              <w:t>.</w:t>
            </w:r>
            <w:r>
              <w:rPr>
                <w:b/>
                <w:bCs/>
              </w:rPr>
              <w:t>Изучение нового материала</w:t>
            </w:r>
            <w:r w:rsidR="00987816">
              <w:rPr>
                <w:b/>
                <w:bCs/>
              </w:rPr>
              <w:t>.</w:t>
            </w:r>
          </w:p>
          <w:p w:rsidR="00987816" w:rsidRPr="004C0353" w:rsidRDefault="00987816" w:rsidP="00F864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</w:p>
        </w:tc>
        <w:tc>
          <w:tcPr>
            <w:tcW w:w="2270" w:type="dxa"/>
          </w:tcPr>
          <w:p w:rsidR="008E2712" w:rsidRDefault="004F6C10" w:rsidP="00A960C5">
            <w:r>
              <w:t>1.Рассказ учителя.</w:t>
            </w:r>
          </w:p>
          <w:p w:rsidR="00047765" w:rsidRDefault="00047765" w:rsidP="00A960C5"/>
          <w:p w:rsidR="00047765" w:rsidRDefault="00047765" w:rsidP="00A960C5"/>
          <w:p w:rsidR="00047765" w:rsidRDefault="00047765" w:rsidP="00A960C5">
            <w:r>
              <w:t>2. Работа с картографическими источниками.</w:t>
            </w:r>
          </w:p>
          <w:p w:rsidR="00047765" w:rsidRDefault="00047765" w:rsidP="00A960C5"/>
          <w:p w:rsidR="00047765" w:rsidRDefault="00047765" w:rsidP="00A960C5"/>
          <w:p w:rsidR="00047765" w:rsidRDefault="00047765" w:rsidP="00A960C5"/>
          <w:p w:rsidR="00047765" w:rsidRDefault="00047765" w:rsidP="00A960C5"/>
          <w:p w:rsidR="00047765" w:rsidRDefault="00047765" w:rsidP="00A960C5"/>
          <w:p w:rsidR="00047765" w:rsidRDefault="00047765" w:rsidP="00A960C5">
            <w:r>
              <w:t>3.Работа с м/</w:t>
            </w:r>
            <w:proofErr w:type="gramStart"/>
            <w:r>
              <w:t>м</w:t>
            </w:r>
            <w:proofErr w:type="gramEnd"/>
            <w:r>
              <w:t xml:space="preserve"> презентацией.</w:t>
            </w:r>
          </w:p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4F6C10" w:rsidRDefault="004F6C10" w:rsidP="00A960C5"/>
          <w:p w:rsidR="00047765" w:rsidRDefault="00047765" w:rsidP="00A960C5"/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7B5B76" w:rsidRDefault="007B5B76" w:rsidP="00A960C5">
            <w:pPr>
              <w:rPr>
                <w:u w:val="single"/>
              </w:rPr>
            </w:pPr>
          </w:p>
          <w:p w:rsidR="004F6C10" w:rsidRPr="004F6C10" w:rsidRDefault="004F6C10" w:rsidP="00A960C5">
            <w:pPr>
              <w:rPr>
                <w:u w:val="single"/>
              </w:rPr>
            </w:pPr>
            <w:r w:rsidRPr="004F6C10">
              <w:rPr>
                <w:u w:val="single"/>
              </w:rPr>
              <w:t>Физкультминутка</w:t>
            </w:r>
          </w:p>
          <w:p w:rsidR="00047765" w:rsidRDefault="004F6C10" w:rsidP="00047765">
            <w:pPr>
              <w:rPr>
                <w:bCs/>
              </w:rPr>
            </w:pPr>
            <w:r>
              <w:t>Цель:</w:t>
            </w:r>
          </w:p>
          <w:p w:rsidR="00047765" w:rsidRDefault="00047765" w:rsidP="00047765">
            <w:pPr>
              <w:rPr>
                <w:bCs/>
              </w:rPr>
            </w:pPr>
            <w:r>
              <w:rPr>
                <w:bCs/>
              </w:rPr>
              <w:t>п</w:t>
            </w:r>
            <w:r w:rsidRPr="00F864CE">
              <w:rPr>
                <w:bCs/>
              </w:rPr>
              <w:t>редотвращение физической и эмоциональной усталости.</w:t>
            </w:r>
          </w:p>
          <w:p w:rsidR="00047765" w:rsidRDefault="00047765" w:rsidP="00047765">
            <w:pPr>
              <w:rPr>
                <w:bCs/>
              </w:rPr>
            </w:pPr>
          </w:p>
          <w:p w:rsidR="004F6C10" w:rsidRDefault="001D0CC2" w:rsidP="00A960C5">
            <w:r>
              <w:t xml:space="preserve">4. </w:t>
            </w:r>
            <w:proofErr w:type="spellStart"/>
            <w:r>
              <w:t>Мультимедийная</w:t>
            </w:r>
            <w:proofErr w:type="spellEnd"/>
            <w:r>
              <w:t xml:space="preserve"> и</w:t>
            </w:r>
            <w:r w:rsidR="004F6C10">
              <w:t>гра «</w:t>
            </w:r>
            <w:proofErr w:type="spellStart"/>
            <w:r w:rsidR="004F6C10">
              <w:t>Мозайка</w:t>
            </w:r>
            <w:proofErr w:type="spellEnd"/>
            <w:r w:rsidR="004F6C10">
              <w:t>»</w:t>
            </w:r>
          </w:p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9A1013" w:rsidRDefault="009A1013" w:rsidP="00A960C5"/>
          <w:p w:rsidR="00185B91" w:rsidRDefault="00185B91" w:rsidP="00A960C5"/>
          <w:p w:rsidR="00047765" w:rsidRDefault="00185B91" w:rsidP="00A960C5">
            <w:r>
              <w:t>5.Работа с м/</w:t>
            </w:r>
            <w:proofErr w:type="gramStart"/>
            <w:r>
              <w:t>м</w:t>
            </w:r>
            <w:proofErr w:type="gramEnd"/>
            <w:r>
              <w:t xml:space="preserve"> презентацией</w:t>
            </w:r>
          </w:p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185B91" w:rsidRDefault="00185B91" w:rsidP="00A960C5"/>
          <w:p w:rsidR="00B66612" w:rsidRDefault="00B66612" w:rsidP="00A960C5"/>
          <w:p w:rsidR="009A1013" w:rsidRDefault="00185B91" w:rsidP="00A960C5">
            <w:r>
              <w:t>6</w:t>
            </w:r>
            <w:r w:rsidR="009A1013">
              <w:t>. Просмотр видео ролика.</w:t>
            </w:r>
          </w:p>
          <w:p w:rsidR="00047765" w:rsidRDefault="00047765" w:rsidP="00A960C5"/>
          <w:p w:rsidR="007B5B76" w:rsidRDefault="007B5B76" w:rsidP="00A960C5"/>
          <w:p w:rsidR="007B5B76" w:rsidRDefault="007B5B76" w:rsidP="00A960C5"/>
          <w:p w:rsidR="007B5B76" w:rsidRDefault="007B5B76" w:rsidP="00A960C5"/>
          <w:p w:rsidR="007B5B76" w:rsidRDefault="007B5B76" w:rsidP="00A960C5"/>
          <w:p w:rsidR="007B5B76" w:rsidRDefault="007B5B76" w:rsidP="00A960C5"/>
          <w:p w:rsidR="00BF2DF1" w:rsidRDefault="00BF2DF1" w:rsidP="00A960C5"/>
          <w:p w:rsidR="00BF2DF1" w:rsidRDefault="00BF2DF1" w:rsidP="00A960C5"/>
          <w:p w:rsidR="00BF2DF1" w:rsidRDefault="00BF2DF1" w:rsidP="00A960C5"/>
          <w:p w:rsidR="00BF2DF1" w:rsidRDefault="00BF2DF1" w:rsidP="00A960C5"/>
          <w:p w:rsidR="00BF2DF1" w:rsidRDefault="00BF2DF1" w:rsidP="00A960C5"/>
          <w:p w:rsidR="00BF2DF1" w:rsidRDefault="00BF2DF1" w:rsidP="00A960C5"/>
          <w:p w:rsidR="00B66612" w:rsidRDefault="00B66612" w:rsidP="00A960C5">
            <w:r>
              <w:t>7.Разбор понятия «заказники»</w:t>
            </w:r>
          </w:p>
          <w:p w:rsidR="00047765" w:rsidRDefault="00047765" w:rsidP="00A960C5"/>
          <w:p w:rsidR="002F6139" w:rsidRDefault="002F6139" w:rsidP="00A960C5"/>
          <w:p w:rsidR="002F6139" w:rsidRDefault="002F6139" w:rsidP="00A960C5"/>
          <w:p w:rsidR="002F6139" w:rsidRDefault="002F6139" w:rsidP="00A960C5"/>
          <w:p w:rsidR="002F6139" w:rsidRDefault="002F6139" w:rsidP="00A960C5"/>
          <w:p w:rsidR="002F6139" w:rsidRDefault="002F6139" w:rsidP="00A960C5"/>
          <w:p w:rsidR="002F6139" w:rsidRDefault="002F6139" w:rsidP="00A960C5"/>
          <w:p w:rsidR="005506AE" w:rsidRDefault="005506AE" w:rsidP="00A960C5"/>
          <w:p w:rsidR="002F6139" w:rsidRDefault="002F6139" w:rsidP="00A960C5">
            <w:r>
              <w:t>8. Просмотр видео ролика.</w:t>
            </w:r>
          </w:p>
          <w:p w:rsidR="00047765" w:rsidRDefault="00047765" w:rsidP="00A960C5"/>
          <w:p w:rsidR="00047765" w:rsidRDefault="00047765" w:rsidP="00A960C5"/>
        </w:tc>
        <w:tc>
          <w:tcPr>
            <w:tcW w:w="6517" w:type="dxa"/>
          </w:tcPr>
          <w:p w:rsidR="00047765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lastRenderedPageBreak/>
              <w:t xml:space="preserve">-Кавказский государственный природный биосферный заповедник – один из охраняемых уголков России, большая часть которого расположена на территории нашего края. </w:t>
            </w:r>
            <w:proofErr w:type="gramEnd"/>
          </w:p>
          <w:p w:rsidR="00047765" w:rsidRDefault="00047765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-Пользуясь физической и административной картами края, определим на территории каких районов расположен Кавказский заповедник.</w:t>
            </w:r>
            <w:proofErr w:type="gramEnd"/>
            <w:r>
              <w:rPr>
                <w:iCs/>
                <w:color w:val="000000"/>
              </w:rPr>
              <w:t xml:space="preserve"> Вы можете воспользоваться картами, помещенными на форзацах учебника.</w:t>
            </w:r>
          </w:p>
          <w:p w:rsidR="0060666B" w:rsidRDefault="0060666B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-Обратите внимание на легенду карты, а которой обозначены условные обозначения</w:t>
            </w:r>
            <w:proofErr w:type="gramStart"/>
            <w:r>
              <w:rPr>
                <w:iCs/>
                <w:color w:val="000000"/>
              </w:rPr>
              <w:t>.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r w:rsidR="004725F0">
              <w:rPr>
                <w:iCs/>
                <w:color w:val="000000"/>
              </w:rPr>
              <w:t>(</w:t>
            </w:r>
            <w:proofErr w:type="gramStart"/>
            <w:r w:rsidR="004725F0">
              <w:rPr>
                <w:iCs/>
                <w:color w:val="000000"/>
              </w:rPr>
              <w:t>п</w:t>
            </w:r>
            <w:proofErr w:type="gramEnd"/>
            <w:r w:rsidR="004725F0">
              <w:rPr>
                <w:iCs/>
                <w:color w:val="000000"/>
              </w:rPr>
              <w:t>оказ в учебнике)</w:t>
            </w:r>
          </w:p>
          <w:p w:rsidR="0060666B" w:rsidRDefault="002E399E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-Каким </w:t>
            </w:r>
            <w:proofErr w:type="gramStart"/>
            <w:r>
              <w:rPr>
                <w:iCs/>
                <w:color w:val="000000"/>
              </w:rPr>
              <w:t>ц</w:t>
            </w:r>
            <w:r w:rsidR="0060666B">
              <w:rPr>
                <w:iCs/>
                <w:color w:val="000000"/>
              </w:rPr>
              <w:t>ветом</w:t>
            </w:r>
            <w:proofErr w:type="gramEnd"/>
            <w:r w:rsidR="0060666B">
              <w:rPr>
                <w:iCs/>
                <w:color w:val="000000"/>
              </w:rPr>
              <w:t xml:space="preserve"> и </w:t>
            </w:r>
            <w:proofErr w:type="gramStart"/>
            <w:r w:rsidR="0060666B">
              <w:rPr>
                <w:iCs/>
                <w:color w:val="000000"/>
              </w:rPr>
              <w:t>какими</w:t>
            </w:r>
            <w:proofErr w:type="gramEnd"/>
            <w:r w:rsidR="0060666B">
              <w:rPr>
                <w:iCs/>
                <w:color w:val="000000"/>
              </w:rPr>
              <w:t xml:space="preserve"> линиями выделена граница Кавказского биосферного заповедника?</w:t>
            </w:r>
          </w:p>
          <w:p w:rsidR="002E399E" w:rsidRDefault="002E399E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-Возьмите карандаш, не пишущей стороной покажите границы заповедника.</w:t>
            </w:r>
          </w:p>
          <w:p w:rsidR="00047765" w:rsidRDefault="00047765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(в районе города Сочи)</w:t>
            </w:r>
          </w:p>
          <w:p w:rsidR="004C0353" w:rsidRDefault="004725F0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4C0353">
              <w:rPr>
                <w:iCs/>
                <w:color w:val="000000"/>
              </w:rPr>
              <w:t>Заповедник был основан 92 года назад, в 1924 году в целях сохранения растительного и животного мира горных лесов и альпийской полосы. Площадь заповедника составляет 2484 км</w:t>
            </w:r>
            <w:proofErr w:type="gramStart"/>
            <w:r w:rsidR="004C0353">
              <w:rPr>
                <w:iCs/>
                <w:color w:val="000000"/>
              </w:rPr>
              <w:t>2</w:t>
            </w:r>
            <w:proofErr w:type="gramEnd"/>
            <w:r w:rsidR="004C0353">
              <w:rPr>
                <w:iCs/>
                <w:color w:val="000000"/>
              </w:rPr>
              <w:t>. Это в два раза больше, чем площадь станицы Ленинградской.</w:t>
            </w:r>
          </w:p>
          <w:p w:rsidR="00E405C9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-На охраняемой территории можно встретить растения многих природных зон. Наибольшую ценность представляют </w:t>
            </w:r>
            <w:r w:rsidR="00E405C9">
              <w:rPr>
                <w:iCs/>
                <w:color w:val="000000"/>
              </w:rPr>
              <w:t xml:space="preserve">реликтовые </w:t>
            </w:r>
            <w:r>
              <w:rPr>
                <w:iCs/>
                <w:color w:val="000000"/>
              </w:rPr>
              <w:t>растения</w:t>
            </w:r>
            <w:r w:rsidR="00E405C9">
              <w:rPr>
                <w:iCs/>
                <w:color w:val="000000"/>
              </w:rPr>
              <w:t>.</w:t>
            </w:r>
          </w:p>
          <w:p w:rsidR="00E405C9" w:rsidRDefault="00E405C9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-Как вы думаете, </w:t>
            </w:r>
            <w:r w:rsidR="007B5B76">
              <w:rPr>
                <w:iCs/>
                <w:color w:val="000000"/>
              </w:rPr>
              <w:t xml:space="preserve">а </w:t>
            </w:r>
            <w:r>
              <w:rPr>
                <w:iCs/>
                <w:color w:val="000000"/>
              </w:rPr>
              <w:t>какие растения называют реликтовыми?</w:t>
            </w:r>
          </w:p>
          <w:p w:rsidR="00AC6C37" w:rsidRPr="00AC6C37" w:rsidRDefault="00AC6C37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</w:rPr>
            </w:pPr>
            <w:r w:rsidRPr="00AC6C37">
              <w:rPr>
                <w:b/>
                <w:iCs/>
                <w:color w:val="000000"/>
              </w:rPr>
              <w:t>(Сл.3)</w:t>
            </w:r>
          </w:p>
          <w:p w:rsidR="00E405C9" w:rsidRDefault="00E405C9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004C0F">
              <w:rPr>
                <w:b/>
                <w:iCs/>
                <w:color w:val="000000"/>
                <w:u w:val="single"/>
              </w:rPr>
              <w:lastRenderedPageBreak/>
              <w:t>Реликтовые растения</w:t>
            </w:r>
            <w:r>
              <w:rPr>
                <w:iCs/>
                <w:color w:val="000000"/>
              </w:rPr>
              <w:t xml:space="preserve"> – это растения, сохранившиеся на Земле в первозданном своем виде</w:t>
            </w:r>
            <w:r w:rsidR="00004C0F">
              <w:rPr>
                <w:iCs/>
                <w:color w:val="000000"/>
              </w:rPr>
              <w:t xml:space="preserve">. Возраст таких растений может насчитывать тысячи и даже миллионы лет. Многие </w:t>
            </w:r>
            <w:proofErr w:type="gramStart"/>
            <w:r w:rsidR="00004C0F">
              <w:rPr>
                <w:iCs/>
                <w:color w:val="000000"/>
              </w:rPr>
              <w:t>из</w:t>
            </w:r>
            <w:proofErr w:type="gramEnd"/>
            <w:r w:rsidR="00004C0F">
              <w:rPr>
                <w:iCs/>
                <w:color w:val="000000"/>
              </w:rPr>
              <w:t xml:space="preserve"> низ даже служили кормом для динозавров</w:t>
            </w:r>
            <w:r w:rsidR="007B5B76">
              <w:rPr>
                <w:iCs/>
                <w:color w:val="000000"/>
              </w:rPr>
              <w:t>.</w:t>
            </w:r>
          </w:p>
          <w:p w:rsidR="005F409A" w:rsidRPr="005F409A" w:rsidRDefault="005F409A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</w:rPr>
            </w:pPr>
            <w:r w:rsidRPr="005F409A">
              <w:rPr>
                <w:b/>
                <w:iCs/>
                <w:color w:val="000000"/>
              </w:rPr>
              <w:t>(Сл. 4,5,6,7,8,9,10)</w:t>
            </w:r>
          </w:p>
          <w:p w:rsidR="005F409A" w:rsidRDefault="007B5B76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-К таким</w:t>
            </w:r>
            <w:r w:rsidR="00B66612">
              <w:rPr>
                <w:iCs/>
                <w:color w:val="000000"/>
              </w:rPr>
              <w:t xml:space="preserve"> растениям относятся с</w:t>
            </w:r>
            <w:r w:rsidR="004C0353">
              <w:rPr>
                <w:iCs/>
                <w:color w:val="000000"/>
              </w:rPr>
              <w:t>охранившиеся с доледникового периода: тис, самшит</w:t>
            </w:r>
            <w:r w:rsidR="001A35F0">
              <w:rPr>
                <w:iCs/>
                <w:color w:val="000000"/>
              </w:rPr>
              <w:t xml:space="preserve"> </w:t>
            </w:r>
            <w:r w:rsidR="001A35F0" w:rsidRPr="001A35F0">
              <w:rPr>
                <w:b/>
                <w:iCs/>
                <w:color w:val="000000"/>
                <w:u w:val="single"/>
              </w:rPr>
              <w:t>(показ гербария)</w:t>
            </w:r>
            <w:r w:rsidR="004C0353">
              <w:rPr>
                <w:iCs/>
                <w:color w:val="000000"/>
              </w:rPr>
              <w:t>, лавровишня, женьшень, падуб, рододендрон, плющ.</w:t>
            </w:r>
            <w:proofErr w:type="gramEnd"/>
          </w:p>
          <w:p w:rsidR="005F409A" w:rsidRPr="005F409A" w:rsidRDefault="005F409A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</w:rPr>
            </w:pPr>
            <w:r w:rsidRPr="005F409A">
              <w:rPr>
                <w:b/>
                <w:iCs/>
                <w:color w:val="000000"/>
              </w:rPr>
              <w:t>(Сл.11)</w:t>
            </w:r>
          </w:p>
          <w:p w:rsidR="004C0353" w:rsidRDefault="007B5B76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4C0353">
              <w:rPr>
                <w:iCs/>
                <w:color w:val="000000"/>
              </w:rPr>
              <w:t xml:space="preserve"> Из животного мира гордостью заповедника являются могучие зубры, одни из крупнейших млекопитающих, популяция которых была восстановлена 80 лет назад. Сейчас в заповеднике живет около 400 зубров. 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-В ходе путешествия вы, наверное, устали. Я предлагаю сделать привал. Встаньте со своих рабочих мест и повторяйте за мной.</w:t>
            </w:r>
          </w:p>
          <w:p w:rsidR="004C0353" w:rsidRPr="00291D79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91D79">
              <w:rPr>
                <w:i/>
                <w:iCs/>
                <w:color w:val="000000"/>
              </w:rPr>
              <w:t xml:space="preserve">Ветер тихо клен качает, </w:t>
            </w:r>
          </w:p>
          <w:p w:rsidR="004C0353" w:rsidRPr="00291D79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91D79">
              <w:rPr>
                <w:i/>
                <w:iCs/>
                <w:color w:val="000000"/>
              </w:rPr>
              <w:t>Вправо, влево наклоняет:</w:t>
            </w:r>
          </w:p>
          <w:p w:rsidR="004C0353" w:rsidRPr="00291D79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91D79">
              <w:rPr>
                <w:i/>
                <w:iCs/>
                <w:color w:val="000000"/>
              </w:rPr>
              <w:t>Раз – наклон и два – наклон,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91D79">
              <w:rPr>
                <w:i/>
                <w:iCs/>
                <w:color w:val="000000"/>
              </w:rPr>
              <w:t>Зашумел листвою клен.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-Продолжим наше путешествие.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-Чтобы узнать об еще одном древнем животном, популяция которого была восстановлена в заповеднике, вам необходимо ответить на вопросы, чтобы появилось изображение.</w:t>
            </w:r>
          </w:p>
          <w:p w:rsidR="00706722" w:rsidRDefault="00706722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(дети</w:t>
            </w:r>
            <w:r w:rsidR="00353410">
              <w:rPr>
                <w:iCs/>
                <w:color w:val="000000"/>
              </w:rPr>
              <w:t xml:space="preserve"> выбирают вопрос и отвечают на него, если ответ верный, то на экране появляется часть изображения, затем нужно собрать части изображения в единую картинку.</w:t>
            </w:r>
            <w:r w:rsidR="00A3754A">
              <w:rPr>
                <w:iCs/>
                <w:color w:val="000000"/>
              </w:rPr>
              <w:t>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1.Дерово, на </w:t>
            </w:r>
            <w:proofErr w:type="gramStart"/>
            <w:r>
              <w:rPr>
                <w:iCs/>
                <w:color w:val="000000"/>
              </w:rPr>
              <w:t>котором</w:t>
            </w:r>
            <w:proofErr w:type="gramEnd"/>
            <w:r>
              <w:rPr>
                <w:iCs/>
                <w:color w:val="000000"/>
              </w:rPr>
              <w:t xml:space="preserve"> растут желуди? (дуб)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2.У какой птицы красная грудка? (у снегиря)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3.Назовите 4-ех хищников леса</w:t>
            </w:r>
            <w:proofErr w:type="gramStart"/>
            <w:r>
              <w:rPr>
                <w:iCs/>
                <w:color w:val="000000"/>
              </w:rPr>
              <w:t>.</w:t>
            </w:r>
            <w:proofErr w:type="gramEnd"/>
            <w:r>
              <w:rPr>
                <w:iCs/>
                <w:color w:val="000000"/>
              </w:rPr>
              <w:t xml:space="preserve"> (</w:t>
            </w:r>
            <w:proofErr w:type="gramStart"/>
            <w:r>
              <w:rPr>
                <w:iCs/>
                <w:color w:val="000000"/>
              </w:rPr>
              <w:t>м</w:t>
            </w:r>
            <w:proofErr w:type="gramEnd"/>
            <w:r>
              <w:rPr>
                <w:iCs/>
                <w:color w:val="000000"/>
              </w:rPr>
              <w:t>едведь, волк, лиса, хорёк)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4.Как называется книга, в которую занесены исчезающие и редкие виды животных и растений? (Красная книга)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5.Популяция какого крупного млекопитающего была восстановлена около 80 лет назад? (популяция зубра)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6.Какая птица лечит деревья? (дятел)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7.Назовите природные зоны Краснодарского края</w:t>
            </w:r>
            <w:proofErr w:type="gramStart"/>
            <w:r>
              <w:rPr>
                <w:iCs/>
                <w:color w:val="000000"/>
              </w:rPr>
              <w:t>.</w:t>
            </w:r>
            <w:proofErr w:type="gramEnd"/>
            <w:r>
              <w:rPr>
                <w:iCs/>
                <w:color w:val="000000"/>
              </w:rPr>
              <w:t xml:space="preserve"> (</w:t>
            </w:r>
            <w:proofErr w:type="gramStart"/>
            <w:r>
              <w:rPr>
                <w:iCs/>
                <w:color w:val="000000"/>
              </w:rPr>
              <w:t>с</w:t>
            </w:r>
            <w:proofErr w:type="gramEnd"/>
            <w:r>
              <w:rPr>
                <w:iCs/>
                <w:color w:val="000000"/>
              </w:rPr>
              <w:t>тепи, лесостепи, смешанные и широколиственные леса, хвойные, субальпийские и альпийские луга, ледники, субтропики)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8.Крупная река в Краснодарском крае (Кубань)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-Какое животное изображено на картинке? (олень)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-Верно! Это Кавказский благородный олень. Это стройное животное сложно спутать с другими. Роскошные ветвистые рога украшают головы самцов. Оленей можно встретить в горах, но в зимний период они обитают в лесах</w:t>
            </w:r>
            <w:r w:rsidR="001F4A03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где мало снега.</w:t>
            </w:r>
          </w:p>
          <w:p w:rsidR="00D51DE6" w:rsidRDefault="00D51DE6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-В заповеднике обитает </w:t>
            </w:r>
            <w:proofErr w:type="gramStart"/>
            <w:r>
              <w:rPr>
                <w:iCs/>
                <w:color w:val="000000"/>
              </w:rPr>
              <w:t>очень много</w:t>
            </w:r>
            <w:proofErr w:type="gramEnd"/>
            <w:r>
              <w:rPr>
                <w:iCs/>
                <w:color w:val="000000"/>
              </w:rPr>
              <w:t xml:space="preserve"> животных особей</w:t>
            </w:r>
            <w:r w:rsidR="00337E08">
              <w:rPr>
                <w:iCs/>
                <w:color w:val="000000"/>
              </w:rPr>
              <w:t xml:space="preserve">, около </w:t>
            </w:r>
            <w:r w:rsidR="007B6A2C">
              <w:rPr>
                <w:iCs/>
                <w:color w:val="000000"/>
              </w:rPr>
              <w:t>12000 различных видов.</w:t>
            </w:r>
          </w:p>
          <w:p w:rsidR="004524FC" w:rsidRDefault="00420CB2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-Одним</w:t>
            </w:r>
            <w:r w:rsidR="007B6A2C">
              <w:rPr>
                <w:iCs/>
                <w:color w:val="000000"/>
              </w:rPr>
              <w:t xml:space="preserve"> из с</w:t>
            </w:r>
            <w:r>
              <w:rPr>
                <w:iCs/>
                <w:color w:val="000000"/>
              </w:rPr>
              <w:t>амых старейших животных заповедника</w:t>
            </w:r>
            <w:r w:rsidR="007B6A2C">
              <w:rPr>
                <w:iCs/>
                <w:color w:val="000000"/>
              </w:rPr>
              <w:t xml:space="preserve"> является</w:t>
            </w:r>
            <w:r w:rsidR="004524FC">
              <w:rPr>
                <w:iCs/>
                <w:color w:val="000000"/>
              </w:rPr>
              <w:t xml:space="preserve"> </w:t>
            </w:r>
            <w:r w:rsidR="00AC78F6">
              <w:rPr>
                <w:iCs/>
                <w:color w:val="000000"/>
              </w:rPr>
              <w:t>изюбрь.</w:t>
            </w:r>
          </w:p>
          <w:p w:rsidR="00BF2DF1" w:rsidRPr="00BF2DF1" w:rsidRDefault="00BF2DF1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</w:rPr>
            </w:pPr>
            <w:r w:rsidRPr="00BF2DF1">
              <w:rPr>
                <w:b/>
                <w:iCs/>
                <w:color w:val="000000"/>
              </w:rPr>
              <w:t>(Сл.12)</w:t>
            </w:r>
          </w:p>
          <w:p w:rsidR="00AC78F6" w:rsidRDefault="00AC78F6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Это подвид благородного оленя</w:t>
            </w:r>
            <w:r w:rsidR="009D3D3A">
              <w:rPr>
                <w:iCs/>
                <w:color w:val="000000"/>
              </w:rPr>
              <w:t>. Летом обитает по теневым склонам гор, а зимой – по солнцепекам, среди равнинной тайги.</w:t>
            </w:r>
            <w:r w:rsidR="00E37B37">
              <w:rPr>
                <w:iCs/>
                <w:color w:val="000000"/>
              </w:rPr>
              <w:t xml:space="preserve"> Это животное было привезено из Пекина </w:t>
            </w:r>
            <w:r w:rsidR="000C752D">
              <w:rPr>
                <w:iCs/>
                <w:color w:val="000000"/>
              </w:rPr>
              <w:t>147 лет назад</w:t>
            </w:r>
            <w:r w:rsidR="00185B91">
              <w:rPr>
                <w:iCs/>
                <w:color w:val="000000"/>
              </w:rPr>
              <w:t>.</w:t>
            </w:r>
            <w:r w:rsidR="009D3D3A">
              <w:rPr>
                <w:iCs/>
                <w:color w:val="000000"/>
              </w:rPr>
              <w:t xml:space="preserve"> 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-В заповеднике работает много ученых, которые следят за жизнью животных и растениями.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-Я предлагаю вам окунуться в могучие просторы Кавказского заповедника, полюбоваться его видами. Просмотрите видео ролик о природных ценностях.</w:t>
            </w:r>
          </w:p>
          <w:p w:rsidR="004C0353" w:rsidRP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</w:rPr>
            </w:pPr>
            <w:r w:rsidRPr="00157C75">
              <w:rPr>
                <w:b/>
                <w:iCs/>
                <w:color w:val="000000"/>
              </w:rPr>
              <w:t>(Просмотр видео)</w:t>
            </w:r>
          </w:p>
          <w:p w:rsidR="004C0353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-Какие чувства вы испытали, когда видели такую красоту?</w:t>
            </w:r>
          </w:p>
          <w:p w:rsidR="008E2712" w:rsidRDefault="004C0353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-Захотелось ли вам побывать в этом заповеднике?</w:t>
            </w:r>
          </w:p>
          <w:p w:rsidR="00BF2DF1" w:rsidRPr="00BF2DF1" w:rsidRDefault="00BF2DF1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BF2DF1">
              <w:rPr>
                <w:b/>
                <w:iCs/>
                <w:color w:val="000000"/>
              </w:rPr>
              <w:t>(Сл.13)</w:t>
            </w:r>
          </w:p>
          <w:p w:rsidR="00047765" w:rsidRDefault="00047765" w:rsidP="00047765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-Кроме Кавказского заповедника, в крае</w:t>
            </w:r>
            <w:r w:rsidR="00AF1547">
              <w:rPr>
                <w:iCs/>
                <w:color w:val="000000"/>
              </w:rPr>
              <w:t xml:space="preserve"> действует заповедник «</w:t>
            </w:r>
            <w:proofErr w:type="spellStart"/>
            <w:r w:rsidR="00AF1547">
              <w:rPr>
                <w:iCs/>
                <w:color w:val="000000"/>
              </w:rPr>
              <w:t>Утриш</w:t>
            </w:r>
            <w:proofErr w:type="spellEnd"/>
            <w:r w:rsidR="00AF1547">
              <w:rPr>
                <w:iCs/>
                <w:color w:val="000000"/>
              </w:rPr>
              <w:t>»</w:t>
            </w:r>
            <w:proofErr w:type="gramStart"/>
            <w:r w:rsidR="00AF1547">
              <w:rPr>
                <w:iCs/>
                <w:color w:val="000000"/>
              </w:rPr>
              <w:t xml:space="preserve"> ,</w:t>
            </w:r>
            <w:proofErr w:type="gramEnd"/>
            <w:r w:rsidR="00AF154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на территории которого произрастают даже самые древние растения.</w:t>
            </w:r>
            <w:r w:rsidR="00A052ED">
              <w:rPr>
                <w:iCs/>
                <w:color w:val="000000"/>
              </w:rPr>
              <w:t xml:space="preserve"> </w:t>
            </w:r>
            <w:proofErr w:type="gramStart"/>
            <w:r w:rsidR="00A052ED">
              <w:rPr>
                <w:iCs/>
                <w:color w:val="000000"/>
              </w:rPr>
              <w:t>Заповедник находится на берегу Чёрного моря, не далеко от города Геленджик)</w:t>
            </w:r>
            <w:proofErr w:type="gramEnd"/>
          </w:p>
          <w:p w:rsidR="00047765" w:rsidRDefault="00047765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-А как вы думаете, что такое «заказники»?</w:t>
            </w:r>
          </w:p>
          <w:p w:rsidR="00047765" w:rsidRDefault="00047765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Pr="00456349">
              <w:rPr>
                <w:b/>
                <w:iCs/>
                <w:color w:val="000000"/>
                <w:u w:val="single"/>
              </w:rPr>
              <w:t>Заказники</w:t>
            </w:r>
            <w:r w:rsidR="00A052ED">
              <w:rPr>
                <w:iCs/>
                <w:color w:val="000000"/>
              </w:rPr>
              <w:t xml:space="preserve"> – это </w:t>
            </w:r>
            <w:r>
              <w:rPr>
                <w:iCs/>
                <w:color w:val="000000"/>
              </w:rPr>
              <w:t xml:space="preserve"> природная территория, на которой охра</w:t>
            </w:r>
            <w:r w:rsidR="00922B2F">
              <w:rPr>
                <w:iCs/>
                <w:color w:val="000000"/>
              </w:rPr>
              <w:t xml:space="preserve">няются некоторые  природные объекты </w:t>
            </w:r>
            <w:r>
              <w:rPr>
                <w:iCs/>
                <w:color w:val="000000"/>
              </w:rPr>
              <w:t xml:space="preserve"> (в отличие от заповедников): только растения, только животные, либо отдельные геологические объекты.</w:t>
            </w:r>
            <w:r w:rsidR="00D66D74">
              <w:rPr>
                <w:iCs/>
                <w:color w:val="000000"/>
              </w:rPr>
              <w:t xml:space="preserve"> </w:t>
            </w:r>
          </w:p>
          <w:p w:rsidR="00CC2B7A" w:rsidRDefault="00D66D74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-Так, если какое-то растение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или животное находится на грани исчезновения, для сохранения его популяции создаются заказники.</w:t>
            </w:r>
            <w:r w:rsidR="002A50AD">
              <w:rPr>
                <w:iCs/>
              </w:rPr>
              <w:t xml:space="preserve"> После того, как число особей восстановилось, на некоторых территориях разрешается охота и рыбалка. </w:t>
            </w:r>
            <w:r w:rsidR="00BC2E2B">
              <w:rPr>
                <w:iCs/>
              </w:rPr>
              <w:t xml:space="preserve">В этом главное отличие заказников от заповедников. </w:t>
            </w:r>
          </w:p>
          <w:p w:rsidR="00835D88" w:rsidRDefault="00835D88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-Просмотрите видео ролик о</w:t>
            </w:r>
            <w:r w:rsidR="00BC6B09">
              <w:rPr>
                <w:iCs/>
              </w:rPr>
              <w:t xml:space="preserve"> з</w:t>
            </w:r>
            <w:r>
              <w:rPr>
                <w:iCs/>
              </w:rPr>
              <w:t xml:space="preserve">аповедник </w:t>
            </w:r>
            <w:r w:rsidR="00A40566">
              <w:rPr>
                <w:iCs/>
              </w:rPr>
              <w:t>«</w:t>
            </w:r>
            <w:proofErr w:type="spellStart"/>
            <w:r w:rsidR="00A40566">
              <w:rPr>
                <w:iCs/>
              </w:rPr>
              <w:t>Утриш</w:t>
            </w:r>
            <w:proofErr w:type="spellEnd"/>
            <w:r w:rsidR="00A40566">
              <w:rPr>
                <w:iCs/>
              </w:rPr>
              <w:t>»</w:t>
            </w:r>
            <w:r w:rsidR="00BC6B09">
              <w:rPr>
                <w:iCs/>
              </w:rPr>
              <w:t>, который считается заказником.</w:t>
            </w:r>
            <w:r w:rsidR="005506AE">
              <w:rPr>
                <w:iCs/>
              </w:rPr>
              <w:t xml:space="preserve"> Обратите внимание на название </w:t>
            </w:r>
            <w:r w:rsidR="005506AE">
              <w:rPr>
                <w:iCs/>
              </w:rPr>
              <w:lastRenderedPageBreak/>
              <w:t>заповедника, почему он так называется.</w:t>
            </w:r>
          </w:p>
          <w:p w:rsidR="00CC7B03" w:rsidRDefault="002F6139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2F6139">
              <w:rPr>
                <w:b/>
                <w:iCs/>
              </w:rPr>
              <w:t>(Просмотр видео)</w:t>
            </w:r>
          </w:p>
          <w:p w:rsidR="00CC7B03" w:rsidRPr="00CC7B03" w:rsidRDefault="00CC7B03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-Почему заповедник называется «</w:t>
            </w:r>
            <w:proofErr w:type="spellStart"/>
            <w:r>
              <w:rPr>
                <w:iCs/>
              </w:rPr>
              <w:t>Утриш</w:t>
            </w:r>
            <w:proofErr w:type="spellEnd"/>
            <w:r>
              <w:rPr>
                <w:iCs/>
              </w:rPr>
              <w:t>»? С чем это связано?</w:t>
            </w:r>
          </w:p>
          <w:p w:rsidR="00A40566" w:rsidRDefault="00A40566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-Что вам особенно запомнилось?</w:t>
            </w:r>
          </w:p>
          <w:p w:rsidR="00A40566" w:rsidRDefault="00BC6B09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-Чт</w:t>
            </w:r>
            <w:r w:rsidR="00A40566">
              <w:rPr>
                <w:iCs/>
              </w:rPr>
              <w:t>о было привлекательным?</w:t>
            </w:r>
          </w:p>
          <w:p w:rsidR="00A40566" w:rsidRPr="002A50AD" w:rsidRDefault="00AE4F88" w:rsidP="004C03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iCs/>
              </w:rPr>
            </w:pPr>
            <w:r>
              <w:rPr>
                <w:iCs/>
              </w:rPr>
              <w:t>-В чем особенность «заказников»?</w:t>
            </w:r>
          </w:p>
        </w:tc>
        <w:tc>
          <w:tcPr>
            <w:tcW w:w="2129" w:type="dxa"/>
          </w:tcPr>
          <w:p w:rsidR="008E2712" w:rsidRDefault="00047765" w:rsidP="00F864CE">
            <w:r>
              <w:lastRenderedPageBreak/>
              <w:t>Рассказывает о Кавказском биосферном заповеднике.</w:t>
            </w:r>
          </w:p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>
            <w:r>
              <w:t>Осуществляет показ упражнений учащимся.</w:t>
            </w:r>
          </w:p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>
            <w:r>
              <w:t>Проводит интерактивную игру.</w:t>
            </w:r>
          </w:p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Default="00047765" w:rsidP="00F864CE"/>
          <w:p w:rsidR="00047765" w:rsidRPr="00F864CE" w:rsidRDefault="00047765" w:rsidP="00F864CE">
            <w:r>
              <w:t>Организовывает просмотр видео ролика, задает вопросы.</w:t>
            </w:r>
          </w:p>
        </w:tc>
        <w:tc>
          <w:tcPr>
            <w:tcW w:w="1985" w:type="dxa"/>
          </w:tcPr>
          <w:p w:rsidR="008E2712" w:rsidRDefault="00047765" w:rsidP="00274E81">
            <w:r>
              <w:lastRenderedPageBreak/>
              <w:t>Слушают учителя, запоминают информацию.</w:t>
            </w:r>
          </w:p>
          <w:p w:rsidR="00047765" w:rsidRDefault="00047765" w:rsidP="00274E81">
            <w:r>
              <w:t>Работают с картографическими источниками, анализируют местоположение.</w:t>
            </w:r>
          </w:p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>
            <w:r>
              <w:t xml:space="preserve">Выполняют упражнения под руководством </w:t>
            </w:r>
            <w:r>
              <w:lastRenderedPageBreak/>
              <w:t>учителя.</w:t>
            </w:r>
          </w:p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>
            <w:r>
              <w:t>Отвечают на вопросы учителя.</w:t>
            </w:r>
          </w:p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047765" w:rsidRDefault="00047765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C7783B" w:rsidRDefault="00C7783B" w:rsidP="00274E81"/>
          <w:p w:rsidR="00047765" w:rsidRDefault="00047765" w:rsidP="00274E81">
            <w:r>
              <w:t>Смотрят видео ролик, обсуждают его, отвечают на вопросы учителя.</w:t>
            </w:r>
          </w:p>
          <w:p w:rsidR="00047765" w:rsidRDefault="00047765" w:rsidP="00274E81"/>
        </w:tc>
      </w:tr>
      <w:tr w:rsidR="00D41175" w:rsidRPr="00F864CE" w:rsidTr="004F136B">
        <w:tc>
          <w:tcPr>
            <w:tcW w:w="1949" w:type="dxa"/>
          </w:tcPr>
          <w:p w:rsidR="00D41175" w:rsidRDefault="00D41175" w:rsidP="00D41175">
            <w:pPr>
              <w:rPr>
                <w:b/>
                <w:bCs/>
              </w:rPr>
            </w:pPr>
            <w:r w:rsidRPr="00F864CE">
              <w:rPr>
                <w:b/>
                <w:bCs/>
                <w:lang w:val="en-US"/>
              </w:rPr>
              <w:lastRenderedPageBreak/>
              <w:t>V</w:t>
            </w:r>
            <w:r w:rsidRPr="00F864C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Закрепление изученного материала.</w:t>
            </w:r>
          </w:p>
          <w:p w:rsidR="00D41175" w:rsidRPr="00FD73DC" w:rsidRDefault="00D41175" w:rsidP="00D41175">
            <w:pPr>
              <w:rPr>
                <w:b/>
                <w:bCs/>
              </w:rPr>
            </w:pPr>
            <w:r w:rsidRPr="00F864CE">
              <w:rPr>
                <w:bCs/>
              </w:rPr>
              <w:t>Цель: закрепить изученный на уроке материал.</w:t>
            </w:r>
          </w:p>
        </w:tc>
        <w:tc>
          <w:tcPr>
            <w:tcW w:w="2270" w:type="dxa"/>
          </w:tcPr>
          <w:p w:rsidR="00D41175" w:rsidRPr="00F864CE" w:rsidRDefault="00D41175" w:rsidP="00D41175">
            <w:pPr>
              <w:rPr>
                <w:bCs/>
              </w:rPr>
            </w:pPr>
            <w:r>
              <w:rPr>
                <w:bCs/>
              </w:rPr>
              <w:t xml:space="preserve">1.Выполнение заданий в рабочей тетради. </w:t>
            </w:r>
          </w:p>
          <w:p w:rsidR="00D41175" w:rsidRDefault="00D41175" w:rsidP="00A960C5"/>
        </w:tc>
        <w:tc>
          <w:tcPr>
            <w:tcW w:w="6517" w:type="dxa"/>
          </w:tcPr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 xml:space="preserve">-Чтобы проверить, насколько хорошо вы усвоили материал урока, выполните задания в рабочей тетради с помощью учебника. 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>-Откройте рабочие тетради на стр.7-ой. Выполните задания №1,2, №5 на стр.8-ой. Первые 5 тетрадей я возьму на проверку, оцениваться будет качество выполненных заданий.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 xml:space="preserve">-Задание №4 выполним вместе. </w:t>
            </w:r>
          </w:p>
          <w:p w:rsidR="00D41175" w:rsidRPr="0080284B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2129" w:type="dxa"/>
          </w:tcPr>
          <w:p w:rsidR="00D41175" w:rsidRPr="00F864CE" w:rsidRDefault="00D41175" w:rsidP="005077C2">
            <w:r w:rsidRPr="00F864CE">
              <w:rPr>
                <w:bCs/>
              </w:rPr>
              <w:t>Обеспечивает осмысление, первичное запоминание знаний, связей, отношений, обеспечивает правильность, и осознанность   усвоения нового учебного материала.</w:t>
            </w:r>
          </w:p>
        </w:tc>
        <w:tc>
          <w:tcPr>
            <w:tcW w:w="1985" w:type="dxa"/>
          </w:tcPr>
          <w:p w:rsidR="00D41175" w:rsidRPr="00F864CE" w:rsidRDefault="00D41175" w:rsidP="005077C2">
            <w:pPr>
              <w:rPr>
                <w:b/>
                <w:bCs/>
              </w:rPr>
            </w:pPr>
            <w:r w:rsidRPr="00F864CE">
              <w:rPr>
                <w:bCs/>
              </w:rPr>
              <w:t>Совершают активные действия под руководством учителя, самостоятельно добывают знания, извлекают из текстов необходимую информацию.</w:t>
            </w:r>
          </w:p>
        </w:tc>
      </w:tr>
      <w:tr w:rsidR="00D41175" w:rsidRPr="00F864CE" w:rsidTr="004F136B">
        <w:tc>
          <w:tcPr>
            <w:tcW w:w="1949" w:type="dxa"/>
          </w:tcPr>
          <w:p w:rsidR="00D41175" w:rsidRPr="00F864CE" w:rsidRDefault="00D41175" w:rsidP="00D41175">
            <w:pPr>
              <w:rPr>
                <w:b/>
                <w:bCs/>
              </w:rPr>
            </w:pPr>
            <w:r w:rsidRPr="00F864CE">
              <w:rPr>
                <w:b/>
                <w:bCs/>
                <w:lang w:val="en-US"/>
              </w:rPr>
              <w:t>VI</w:t>
            </w:r>
            <w:r w:rsidRPr="00F864CE">
              <w:rPr>
                <w:b/>
                <w:bCs/>
              </w:rPr>
              <w:t>.Подведение итогов урока.</w:t>
            </w:r>
            <w:r>
              <w:rPr>
                <w:b/>
                <w:bCs/>
              </w:rPr>
              <w:t xml:space="preserve"> Рефлексия.</w:t>
            </w:r>
          </w:p>
          <w:p w:rsidR="00D41175" w:rsidRPr="00FD73DC" w:rsidRDefault="00D41175" w:rsidP="00D41175">
            <w:pPr>
              <w:rPr>
                <w:b/>
                <w:bCs/>
              </w:rPr>
            </w:pPr>
            <w:r w:rsidRPr="00F864CE">
              <w:rPr>
                <w:bCs/>
              </w:rPr>
              <w:t>Цель: обобщение и систематизация знаний. Подведение итогов урока</w:t>
            </w:r>
            <w:r>
              <w:rPr>
                <w:bCs/>
              </w:rPr>
              <w:t>.</w:t>
            </w:r>
          </w:p>
        </w:tc>
        <w:tc>
          <w:tcPr>
            <w:tcW w:w="2270" w:type="dxa"/>
          </w:tcPr>
          <w:p w:rsidR="00D41175" w:rsidRDefault="0035300F" w:rsidP="00047765">
            <w:r>
              <w:rPr>
                <w:bCs/>
              </w:rPr>
              <w:t xml:space="preserve">1.Вопросы по </w:t>
            </w:r>
            <w:r w:rsidR="00047765">
              <w:rPr>
                <w:bCs/>
              </w:rPr>
              <w:t xml:space="preserve">изученной </w:t>
            </w:r>
            <w:r>
              <w:rPr>
                <w:bCs/>
              </w:rPr>
              <w:t>теме.</w:t>
            </w:r>
          </w:p>
        </w:tc>
        <w:tc>
          <w:tcPr>
            <w:tcW w:w="6517" w:type="dxa"/>
          </w:tcPr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proofErr w:type="gramStart"/>
            <w:r>
              <w:rPr>
                <w:rStyle w:val="c1"/>
                <w:color w:val="000000"/>
              </w:rPr>
              <w:t>Путешествие</w:t>
            </w:r>
            <w:proofErr w:type="gramEnd"/>
            <w:r>
              <w:rPr>
                <w:rStyle w:val="c1"/>
                <w:color w:val="000000"/>
              </w:rPr>
              <w:t xml:space="preserve"> в какой заповедник мы сегодня совершили?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-Сколько лет этому заповеднику?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-С какой целью он был создан?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-Какой вид животного был восстановлен в заповеднике?</w:t>
            </w:r>
          </w:p>
          <w:p w:rsidR="00047765" w:rsidRDefault="0004776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-О каком заповеднике края вы еще узнали?</w:t>
            </w:r>
          </w:p>
          <w:p w:rsidR="00047765" w:rsidRDefault="0004776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-В чем его особенность?</w:t>
            </w:r>
          </w:p>
          <w:p w:rsidR="00047765" w:rsidRDefault="0004776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-Чем </w:t>
            </w:r>
            <w:proofErr w:type="gramStart"/>
            <w:r>
              <w:rPr>
                <w:rStyle w:val="c1"/>
                <w:color w:val="000000"/>
              </w:rPr>
              <w:t>различны</w:t>
            </w:r>
            <w:proofErr w:type="gramEnd"/>
            <w:r>
              <w:rPr>
                <w:rStyle w:val="c1"/>
                <w:color w:val="000000"/>
              </w:rPr>
              <w:t xml:space="preserve"> между собой заповедник и заказник?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-Что вам понравилось?  </w:t>
            </w:r>
          </w:p>
          <w:p w:rsidR="00D41175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-Что было сложным?</w:t>
            </w:r>
          </w:p>
          <w:p w:rsidR="00D41175" w:rsidRPr="00C84206" w:rsidRDefault="00D41175" w:rsidP="00D411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C84206">
              <w:rPr>
                <w:rStyle w:val="c1"/>
                <w:b/>
                <w:color w:val="000000"/>
              </w:rPr>
              <w:t>Подсчитаем количество кленовых листочков.</w:t>
            </w:r>
          </w:p>
          <w:p w:rsidR="00D41175" w:rsidRPr="00055172" w:rsidRDefault="00D41175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Arial" w:hAnsi="Arial" w:cs="Arial"/>
                <w:color w:val="000000"/>
              </w:rPr>
            </w:pPr>
            <w:r w:rsidRPr="00C84206">
              <w:rPr>
                <w:rStyle w:val="c1"/>
                <w:b/>
                <w:color w:val="000000"/>
              </w:rPr>
              <w:t>-Оценки.</w:t>
            </w:r>
          </w:p>
        </w:tc>
        <w:tc>
          <w:tcPr>
            <w:tcW w:w="2129" w:type="dxa"/>
          </w:tcPr>
          <w:p w:rsidR="00D41175" w:rsidRPr="00F864CE" w:rsidRDefault="0035300F" w:rsidP="00F864CE">
            <w:r w:rsidRPr="00F864CE">
              <w:t>Формирует целостную систему ведущих знаний по теме урока. Дает анализ и оценку успешности достижения цели.</w:t>
            </w:r>
          </w:p>
        </w:tc>
        <w:tc>
          <w:tcPr>
            <w:tcW w:w="1985" w:type="dxa"/>
          </w:tcPr>
          <w:p w:rsidR="00D41175" w:rsidRDefault="0035300F" w:rsidP="00274E81">
            <w:r w:rsidRPr="00F864CE">
              <w:t>Соотносят  самооценку с оценкой учителя, получают информацию о реальных результатах учения.</w:t>
            </w:r>
          </w:p>
        </w:tc>
      </w:tr>
      <w:tr w:rsidR="00D41175" w:rsidRPr="00F864CE" w:rsidTr="004F136B">
        <w:tc>
          <w:tcPr>
            <w:tcW w:w="1949" w:type="dxa"/>
          </w:tcPr>
          <w:p w:rsidR="00D41175" w:rsidRPr="0035300F" w:rsidRDefault="0035300F" w:rsidP="00F864CE">
            <w:pPr>
              <w:rPr>
                <w:b/>
                <w:bCs/>
              </w:rPr>
            </w:pPr>
            <w:r>
              <w:rPr>
                <w:b/>
                <w:bCs/>
              </w:rPr>
              <w:t>Д/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  <w:tc>
          <w:tcPr>
            <w:tcW w:w="2270" w:type="dxa"/>
          </w:tcPr>
          <w:p w:rsidR="00D41175" w:rsidRDefault="00D41175" w:rsidP="00A960C5"/>
        </w:tc>
        <w:tc>
          <w:tcPr>
            <w:tcW w:w="6517" w:type="dxa"/>
          </w:tcPr>
          <w:p w:rsidR="00D41175" w:rsidRDefault="00047765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Стр.18-20 учебника. Подготовить сообщение о животном, или растении Краснодарского края, занесенном в Красную книгу.</w:t>
            </w:r>
          </w:p>
          <w:p w:rsidR="00047765" w:rsidRPr="0080284B" w:rsidRDefault="00047765" w:rsidP="00D1285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2129" w:type="dxa"/>
          </w:tcPr>
          <w:p w:rsidR="00D41175" w:rsidRPr="00F864CE" w:rsidRDefault="0035300F" w:rsidP="00F864CE">
            <w:r>
              <w:t>Записывает домашнее задание на доске.</w:t>
            </w:r>
          </w:p>
        </w:tc>
        <w:tc>
          <w:tcPr>
            <w:tcW w:w="1985" w:type="dxa"/>
          </w:tcPr>
          <w:p w:rsidR="00D41175" w:rsidRDefault="0035300F" w:rsidP="00274E81">
            <w:r>
              <w:t>Записывают домашнее задание в дневник.</w:t>
            </w:r>
          </w:p>
        </w:tc>
      </w:tr>
    </w:tbl>
    <w:p w:rsidR="00DA4D26" w:rsidRPr="00F864CE" w:rsidRDefault="00DA4D26" w:rsidP="00F864CE"/>
    <w:sectPr w:rsidR="00DA4D26" w:rsidRPr="00F864CE" w:rsidSect="00024E0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F73"/>
    <w:multiLevelType w:val="hybridMultilevel"/>
    <w:tmpl w:val="5974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614"/>
    <w:multiLevelType w:val="hybridMultilevel"/>
    <w:tmpl w:val="99A6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3194"/>
    <w:multiLevelType w:val="hybridMultilevel"/>
    <w:tmpl w:val="7AD47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9588B"/>
    <w:multiLevelType w:val="hybridMultilevel"/>
    <w:tmpl w:val="74EE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54F8"/>
    <w:multiLevelType w:val="hybridMultilevel"/>
    <w:tmpl w:val="15F0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5A4"/>
    <w:rsid w:val="00004C0F"/>
    <w:rsid w:val="0002050B"/>
    <w:rsid w:val="00024E04"/>
    <w:rsid w:val="00033EC3"/>
    <w:rsid w:val="00035F15"/>
    <w:rsid w:val="000431C0"/>
    <w:rsid w:val="0004350A"/>
    <w:rsid w:val="00047765"/>
    <w:rsid w:val="00055172"/>
    <w:rsid w:val="0007724E"/>
    <w:rsid w:val="00084812"/>
    <w:rsid w:val="0009401E"/>
    <w:rsid w:val="0009414D"/>
    <w:rsid w:val="000B2155"/>
    <w:rsid w:val="000C093A"/>
    <w:rsid w:val="000C0C36"/>
    <w:rsid w:val="000C752D"/>
    <w:rsid w:val="000E65C0"/>
    <w:rsid w:val="000F1964"/>
    <w:rsid w:val="001021C6"/>
    <w:rsid w:val="00105B3D"/>
    <w:rsid w:val="00113B72"/>
    <w:rsid w:val="0012106A"/>
    <w:rsid w:val="0012262F"/>
    <w:rsid w:val="00127138"/>
    <w:rsid w:val="00136F8B"/>
    <w:rsid w:val="00144DC8"/>
    <w:rsid w:val="00151305"/>
    <w:rsid w:val="001556B2"/>
    <w:rsid w:val="00156BA4"/>
    <w:rsid w:val="00157C75"/>
    <w:rsid w:val="00165420"/>
    <w:rsid w:val="001706EE"/>
    <w:rsid w:val="0018135A"/>
    <w:rsid w:val="00185B91"/>
    <w:rsid w:val="00191266"/>
    <w:rsid w:val="0019415D"/>
    <w:rsid w:val="0019775B"/>
    <w:rsid w:val="001A35F0"/>
    <w:rsid w:val="001C5C74"/>
    <w:rsid w:val="001D0CC2"/>
    <w:rsid w:val="001D1A6D"/>
    <w:rsid w:val="001F4A03"/>
    <w:rsid w:val="00201DB0"/>
    <w:rsid w:val="00212AC6"/>
    <w:rsid w:val="0021714C"/>
    <w:rsid w:val="00220F2F"/>
    <w:rsid w:val="002233A4"/>
    <w:rsid w:val="00225327"/>
    <w:rsid w:val="00231A7C"/>
    <w:rsid w:val="00233018"/>
    <w:rsid w:val="00234649"/>
    <w:rsid w:val="00252E1D"/>
    <w:rsid w:val="00253843"/>
    <w:rsid w:val="0025604D"/>
    <w:rsid w:val="002726F1"/>
    <w:rsid w:val="00274E81"/>
    <w:rsid w:val="0028308F"/>
    <w:rsid w:val="00286100"/>
    <w:rsid w:val="00291D79"/>
    <w:rsid w:val="002A2CD0"/>
    <w:rsid w:val="002A3AFB"/>
    <w:rsid w:val="002A50AD"/>
    <w:rsid w:val="002A61FA"/>
    <w:rsid w:val="002B2550"/>
    <w:rsid w:val="002C31ED"/>
    <w:rsid w:val="002C3AB8"/>
    <w:rsid w:val="002D1A59"/>
    <w:rsid w:val="002D753A"/>
    <w:rsid w:val="002D7CDC"/>
    <w:rsid w:val="002E3275"/>
    <w:rsid w:val="002E36DE"/>
    <w:rsid w:val="002E399E"/>
    <w:rsid w:val="002E6FA5"/>
    <w:rsid w:val="002F13FD"/>
    <w:rsid w:val="002F2EB9"/>
    <w:rsid w:val="002F6139"/>
    <w:rsid w:val="00307419"/>
    <w:rsid w:val="00310234"/>
    <w:rsid w:val="003173AA"/>
    <w:rsid w:val="00337E08"/>
    <w:rsid w:val="003420DF"/>
    <w:rsid w:val="00345E39"/>
    <w:rsid w:val="0035300F"/>
    <w:rsid w:val="00353410"/>
    <w:rsid w:val="00354CFA"/>
    <w:rsid w:val="00356E03"/>
    <w:rsid w:val="00361B99"/>
    <w:rsid w:val="00365E8F"/>
    <w:rsid w:val="003661C7"/>
    <w:rsid w:val="0037584A"/>
    <w:rsid w:val="0037715C"/>
    <w:rsid w:val="00381428"/>
    <w:rsid w:val="003840FB"/>
    <w:rsid w:val="00386F78"/>
    <w:rsid w:val="0039301B"/>
    <w:rsid w:val="003B54EB"/>
    <w:rsid w:val="003D0D57"/>
    <w:rsid w:val="003D6BB1"/>
    <w:rsid w:val="00400558"/>
    <w:rsid w:val="004032E4"/>
    <w:rsid w:val="004202AA"/>
    <w:rsid w:val="00420CB2"/>
    <w:rsid w:val="004329FE"/>
    <w:rsid w:val="00446682"/>
    <w:rsid w:val="004524FC"/>
    <w:rsid w:val="00456349"/>
    <w:rsid w:val="004617DA"/>
    <w:rsid w:val="0046578B"/>
    <w:rsid w:val="004725F0"/>
    <w:rsid w:val="004803A9"/>
    <w:rsid w:val="00482BA8"/>
    <w:rsid w:val="00483FDD"/>
    <w:rsid w:val="00486AD3"/>
    <w:rsid w:val="004B1E9C"/>
    <w:rsid w:val="004B6089"/>
    <w:rsid w:val="004B680A"/>
    <w:rsid w:val="004B6A9D"/>
    <w:rsid w:val="004C0353"/>
    <w:rsid w:val="004D2D3C"/>
    <w:rsid w:val="004E088C"/>
    <w:rsid w:val="004F136B"/>
    <w:rsid w:val="004F4F2B"/>
    <w:rsid w:val="004F6C10"/>
    <w:rsid w:val="00500A8F"/>
    <w:rsid w:val="00513CDB"/>
    <w:rsid w:val="005154D9"/>
    <w:rsid w:val="00523B60"/>
    <w:rsid w:val="00526CD0"/>
    <w:rsid w:val="00531E49"/>
    <w:rsid w:val="00536D37"/>
    <w:rsid w:val="005506AE"/>
    <w:rsid w:val="00551728"/>
    <w:rsid w:val="00554A84"/>
    <w:rsid w:val="00564147"/>
    <w:rsid w:val="0056750C"/>
    <w:rsid w:val="00586B7E"/>
    <w:rsid w:val="00590A87"/>
    <w:rsid w:val="00590E85"/>
    <w:rsid w:val="005A633B"/>
    <w:rsid w:val="005B6DE6"/>
    <w:rsid w:val="005C06FD"/>
    <w:rsid w:val="005C6367"/>
    <w:rsid w:val="005D2DA1"/>
    <w:rsid w:val="005E3C57"/>
    <w:rsid w:val="005E67BA"/>
    <w:rsid w:val="005F409A"/>
    <w:rsid w:val="0060666B"/>
    <w:rsid w:val="0061019B"/>
    <w:rsid w:val="006107F8"/>
    <w:rsid w:val="00614A75"/>
    <w:rsid w:val="00622DF7"/>
    <w:rsid w:val="00631FA6"/>
    <w:rsid w:val="00641F73"/>
    <w:rsid w:val="006423E2"/>
    <w:rsid w:val="006439DC"/>
    <w:rsid w:val="006532A0"/>
    <w:rsid w:val="00653795"/>
    <w:rsid w:val="00655476"/>
    <w:rsid w:val="00657569"/>
    <w:rsid w:val="006663A3"/>
    <w:rsid w:val="006A4193"/>
    <w:rsid w:val="006A5439"/>
    <w:rsid w:val="006A584D"/>
    <w:rsid w:val="006B354D"/>
    <w:rsid w:val="006C46C9"/>
    <w:rsid w:val="006C58B0"/>
    <w:rsid w:val="006C5DBB"/>
    <w:rsid w:val="006E5D20"/>
    <w:rsid w:val="006F2011"/>
    <w:rsid w:val="00706722"/>
    <w:rsid w:val="00706A75"/>
    <w:rsid w:val="00724C0E"/>
    <w:rsid w:val="00752A6F"/>
    <w:rsid w:val="007605A4"/>
    <w:rsid w:val="007611FD"/>
    <w:rsid w:val="007826DD"/>
    <w:rsid w:val="00784DD8"/>
    <w:rsid w:val="007A232E"/>
    <w:rsid w:val="007B5B76"/>
    <w:rsid w:val="007B6A2C"/>
    <w:rsid w:val="007C02AE"/>
    <w:rsid w:val="007C3D99"/>
    <w:rsid w:val="007D76D2"/>
    <w:rsid w:val="007E6607"/>
    <w:rsid w:val="0080284B"/>
    <w:rsid w:val="0081720D"/>
    <w:rsid w:val="00835D88"/>
    <w:rsid w:val="00841CBC"/>
    <w:rsid w:val="008548D0"/>
    <w:rsid w:val="008570E9"/>
    <w:rsid w:val="0087503C"/>
    <w:rsid w:val="008765FA"/>
    <w:rsid w:val="00886832"/>
    <w:rsid w:val="008B3217"/>
    <w:rsid w:val="008E01A6"/>
    <w:rsid w:val="008E2712"/>
    <w:rsid w:val="008F03B7"/>
    <w:rsid w:val="009047E2"/>
    <w:rsid w:val="00911BBD"/>
    <w:rsid w:val="00913AC8"/>
    <w:rsid w:val="00913C4B"/>
    <w:rsid w:val="00922B2F"/>
    <w:rsid w:val="00930017"/>
    <w:rsid w:val="00950678"/>
    <w:rsid w:val="00951B3A"/>
    <w:rsid w:val="00957AAE"/>
    <w:rsid w:val="00967DEF"/>
    <w:rsid w:val="0097247A"/>
    <w:rsid w:val="009735A4"/>
    <w:rsid w:val="0097729C"/>
    <w:rsid w:val="00985F07"/>
    <w:rsid w:val="009862AA"/>
    <w:rsid w:val="0098723B"/>
    <w:rsid w:val="00987816"/>
    <w:rsid w:val="00995887"/>
    <w:rsid w:val="009A0854"/>
    <w:rsid w:val="009A1013"/>
    <w:rsid w:val="009A1B16"/>
    <w:rsid w:val="009B2EC7"/>
    <w:rsid w:val="009C1756"/>
    <w:rsid w:val="009C69C9"/>
    <w:rsid w:val="009D3D3A"/>
    <w:rsid w:val="009E4201"/>
    <w:rsid w:val="009E62A9"/>
    <w:rsid w:val="00A039E0"/>
    <w:rsid w:val="00A052ED"/>
    <w:rsid w:val="00A07713"/>
    <w:rsid w:val="00A17857"/>
    <w:rsid w:val="00A24278"/>
    <w:rsid w:val="00A24D1F"/>
    <w:rsid w:val="00A25CA6"/>
    <w:rsid w:val="00A27B67"/>
    <w:rsid w:val="00A3754A"/>
    <w:rsid w:val="00A40566"/>
    <w:rsid w:val="00A46028"/>
    <w:rsid w:val="00A56A38"/>
    <w:rsid w:val="00A63055"/>
    <w:rsid w:val="00A81C5F"/>
    <w:rsid w:val="00A8536E"/>
    <w:rsid w:val="00A960C5"/>
    <w:rsid w:val="00AB2C13"/>
    <w:rsid w:val="00AC09A4"/>
    <w:rsid w:val="00AC161E"/>
    <w:rsid w:val="00AC4203"/>
    <w:rsid w:val="00AC6C37"/>
    <w:rsid w:val="00AC78F6"/>
    <w:rsid w:val="00AD4FFD"/>
    <w:rsid w:val="00AD572A"/>
    <w:rsid w:val="00AE4F88"/>
    <w:rsid w:val="00AF1547"/>
    <w:rsid w:val="00AF44BC"/>
    <w:rsid w:val="00B038EB"/>
    <w:rsid w:val="00B04E5A"/>
    <w:rsid w:val="00B05D73"/>
    <w:rsid w:val="00B0726B"/>
    <w:rsid w:val="00B31159"/>
    <w:rsid w:val="00B334C9"/>
    <w:rsid w:val="00B42C4B"/>
    <w:rsid w:val="00B522AD"/>
    <w:rsid w:val="00B66612"/>
    <w:rsid w:val="00B72B07"/>
    <w:rsid w:val="00B73786"/>
    <w:rsid w:val="00B81BC5"/>
    <w:rsid w:val="00B8208E"/>
    <w:rsid w:val="00B8547E"/>
    <w:rsid w:val="00B85BDD"/>
    <w:rsid w:val="00B91B86"/>
    <w:rsid w:val="00B9557B"/>
    <w:rsid w:val="00BA40EB"/>
    <w:rsid w:val="00BA5C3E"/>
    <w:rsid w:val="00BC0A49"/>
    <w:rsid w:val="00BC1505"/>
    <w:rsid w:val="00BC29D1"/>
    <w:rsid w:val="00BC2E2B"/>
    <w:rsid w:val="00BC359E"/>
    <w:rsid w:val="00BC6B09"/>
    <w:rsid w:val="00BE773E"/>
    <w:rsid w:val="00BF2DF1"/>
    <w:rsid w:val="00BF4216"/>
    <w:rsid w:val="00C02FB5"/>
    <w:rsid w:val="00C03469"/>
    <w:rsid w:val="00C035A8"/>
    <w:rsid w:val="00C06FDE"/>
    <w:rsid w:val="00C10128"/>
    <w:rsid w:val="00C3053F"/>
    <w:rsid w:val="00C31420"/>
    <w:rsid w:val="00C37E9D"/>
    <w:rsid w:val="00C62BAA"/>
    <w:rsid w:val="00C715FD"/>
    <w:rsid w:val="00C73E49"/>
    <w:rsid w:val="00C7783B"/>
    <w:rsid w:val="00C84206"/>
    <w:rsid w:val="00C85E39"/>
    <w:rsid w:val="00C90A16"/>
    <w:rsid w:val="00C92C8D"/>
    <w:rsid w:val="00CB793C"/>
    <w:rsid w:val="00CC2B7A"/>
    <w:rsid w:val="00CC581B"/>
    <w:rsid w:val="00CC7B03"/>
    <w:rsid w:val="00CD350B"/>
    <w:rsid w:val="00CD698E"/>
    <w:rsid w:val="00CE4CD5"/>
    <w:rsid w:val="00CF44DA"/>
    <w:rsid w:val="00CF4DD2"/>
    <w:rsid w:val="00CF74CD"/>
    <w:rsid w:val="00D117B1"/>
    <w:rsid w:val="00D12857"/>
    <w:rsid w:val="00D143F3"/>
    <w:rsid w:val="00D17288"/>
    <w:rsid w:val="00D20315"/>
    <w:rsid w:val="00D20D0D"/>
    <w:rsid w:val="00D21774"/>
    <w:rsid w:val="00D24BC8"/>
    <w:rsid w:val="00D34BA5"/>
    <w:rsid w:val="00D41175"/>
    <w:rsid w:val="00D51DE6"/>
    <w:rsid w:val="00D66D74"/>
    <w:rsid w:val="00D80C3F"/>
    <w:rsid w:val="00D80DB1"/>
    <w:rsid w:val="00D82404"/>
    <w:rsid w:val="00D9722C"/>
    <w:rsid w:val="00D97C80"/>
    <w:rsid w:val="00DA0FFF"/>
    <w:rsid w:val="00DA1B2B"/>
    <w:rsid w:val="00DA4D26"/>
    <w:rsid w:val="00DB1C65"/>
    <w:rsid w:val="00DB32F5"/>
    <w:rsid w:val="00DB702A"/>
    <w:rsid w:val="00DC58B2"/>
    <w:rsid w:val="00DD77CD"/>
    <w:rsid w:val="00DE0C59"/>
    <w:rsid w:val="00DE63F0"/>
    <w:rsid w:val="00DE79C9"/>
    <w:rsid w:val="00E0059B"/>
    <w:rsid w:val="00E01BCF"/>
    <w:rsid w:val="00E2732F"/>
    <w:rsid w:val="00E37B37"/>
    <w:rsid w:val="00E405C9"/>
    <w:rsid w:val="00E40C59"/>
    <w:rsid w:val="00E41285"/>
    <w:rsid w:val="00E5491F"/>
    <w:rsid w:val="00E54BFF"/>
    <w:rsid w:val="00E602DD"/>
    <w:rsid w:val="00E6504E"/>
    <w:rsid w:val="00EA2B42"/>
    <w:rsid w:val="00EC6490"/>
    <w:rsid w:val="00ED4CF1"/>
    <w:rsid w:val="00ED77E9"/>
    <w:rsid w:val="00EF5B7E"/>
    <w:rsid w:val="00F07956"/>
    <w:rsid w:val="00F161AC"/>
    <w:rsid w:val="00F22D04"/>
    <w:rsid w:val="00F25AC0"/>
    <w:rsid w:val="00F3644A"/>
    <w:rsid w:val="00F406BD"/>
    <w:rsid w:val="00F4759E"/>
    <w:rsid w:val="00F51E02"/>
    <w:rsid w:val="00F662DB"/>
    <w:rsid w:val="00F6682C"/>
    <w:rsid w:val="00F7379A"/>
    <w:rsid w:val="00F83ABD"/>
    <w:rsid w:val="00F85476"/>
    <w:rsid w:val="00F864CE"/>
    <w:rsid w:val="00F8704D"/>
    <w:rsid w:val="00F9459B"/>
    <w:rsid w:val="00FA62CE"/>
    <w:rsid w:val="00FC1FA0"/>
    <w:rsid w:val="00FC67BD"/>
    <w:rsid w:val="00FD73DC"/>
    <w:rsid w:val="00FE2679"/>
    <w:rsid w:val="00FE2EB7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35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7C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19B"/>
    <w:pPr>
      <w:ind w:left="720"/>
      <w:contextualSpacing/>
    </w:pPr>
  </w:style>
  <w:style w:type="character" w:customStyle="1" w:styleId="apple-converted-space">
    <w:name w:val="apple-converted-space"/>
    <w:basedOn w:val="a0"/>
    <w:rsid w:val="00486AD3"/>
  </w:style>
  <w:style w:type="paragraph" w:styleId="a5">
    <w:name w:val="Normal (Web)"/>
    <w:basedOn w:val="a"/>
    <w:uiPriority w:val="99"/>
    <w:unhideWhenUsed/>
    <w:rsid w:val="002D753A"/>
    <w:pPr>
      <w:spacing w:before="100" w:beforeAutospacing="1" w:after="100" w:afterAutospacing="1"/>
    </w:pPr>
  </w:style>
  <w:style w:type="paragraph" w:customStyle="1" w:styleId="c0">
    <w:name w:val="c0"/>
    <w:basedOn w:val="a"/>
    <w:rsid w:val="00FF221D"/>
    <w:pPr>
      <w:spacing w:before="100" w:beforeAutospacing="1" w:after="100" w:afterAutospacing="1"/>
    </w:pPr>
  </w:style>
  <w:style w:type="character" w:customStyle="1" w:styleId="c1">
    <w:name w:val="c1"/>
    <w:basedOn w:val="a0"/>
    <w:rsid w:val="00FF221D"/>
  </w:style>
  <w:style w:type="paragraph" w:customStyle="1" w:styleId="c2">
    <w:name w:val="c2"/>
    <w:basedOn w:val="a"/>
    <w:rsid w:val="00274E81"/>
    <w:pPr>
      <w:spacing w:before="100" w:beforeAutospacing="1" w:after="100" w:afterAutospacing="1"/>
    </w:pPr>
  </w:style>
  <w:style w:type="character" w:customStyle="1" w:styleId="c5">
    <w:name w:val="c5"/>
    <w:basedOn w:val="a0"/>
    <w:rsid w:val="00274E81"/>
  </w:style>
  <w:style w:type="paragraph" w:customStyle="1" w:styleId="c16">
    <w:name w:val="c16"/>
    <w:basedOn w:val="a"/>
    <w:rsid w:val="00274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5EFB-2D9B-4793-A5A3-0D2654D1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Ксения</cp:lastModifiedBy>
  <cp:revision>29</cp:revision>
  <cp:lastPrinted>2016-12-16T18:04:00Z</cp:lastPrinted>
  <dcterms:created xsi:type="dcterms:W3CDTF">2016-02-08T09:03:00Z</dcterms:created>
  <dcterms:modified xsi:type="dcterms:W3CDTF">2017-11-14T19:14:00Z</dcterms:modified>
</cp:coreProperties>
</file>