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B9" w:rsidRDefault="00423FB9" w:rsidP="00D0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B9" w:rsidRDefault="00423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7B3237" wp14:editId="25421DDB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9553575" cy="6153150"/>
            <wp:effectExtent l="0" t="0" r="0" b="0"/>
            <wp:wrapTight wrapText="bothSides">
              <wp:wrapPolygon edited="0">
                <wp:start x="0" y="0"/>
                <wp:lineTo x="0" y="21533"/>
                <wp:lineTo x="21578" y="21533"/>
                <wp:lineTo x="21578" y="0"/>
                <wp:lineTo x="0" y="0"/>
              </wp:wrapPolygon>
            </wp:wrapTight>
            <wp:docPr id="2" name="Рисунок 2" descr="C:\Documents and Settings\МБОУ СОШ №10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БОУ СОШ №10\Рабочий стол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8" r="2310" b="8177"/>
                    <a:stretch/>
                  </pic:blipFill>
                  <pic:spPr bwMode="auto">
                    <a:xfrm>
                      <a:off x="0" y="0"/>
                      <a:ext cx="95535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760D" w:rsidRDefault="0015760D" w:rsidP="00D0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2"/>
        <w:gridCol w:w="2781"/>
        <w:gridCol w:w="2977"/>
        <w:gridCol w:w="1637"/>
      </w:tblGrid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32" w:type="dxa"/>
          </w:tcPr>
          <w:p w:rsidR="00882ED2" w:rsidRPr="00485F23" w:rsidRDefault="00882ED2" w:rsidP="00882ED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получаемых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муниципального</w:t>
            </w: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2ED2" w:rsidRPr="00AB01F8" w:rsidRDefault="00882ED2" w:rsidP="0088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–</w:t>
            </w:r>
          </w:p>
        </w:tc>
        <w:tc>
          <w:tcPr>
            <w:tcW w:w="1637" w:type="dxa"/>
          </w:tcPr>
          <w:p w:rsidR="00882ED2" w:rsidRDefault="00882ED2" w:rsidP="0074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32" w:type="dxa"/>
          </w:tcPr>
          <w:p w:rsidR="00882ED2" w:rsidRPr="00485F23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действующего законодательства при организации приема, перевода и отчис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учащихся  </w:t>
            </w:r>
            <w:r w:rsidRPr="00B013A1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82ED2" w:rsidRDefault="00882ED2" w:rsidP="00E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–</w:t>
            </w:r>
          </w:p>
          <w:p w:rsidR="00882ED2" w:rsidRPr="00AB01F8" w:rsidRDefault="00882ED2" w:rsidP="0088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296BEA">
        <w:trPr>
          <w:trHeight w:val="1318"/>
        </w:trPr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ст.35 Закона РФ «Об образовании в Российской Федерации», обеспечением учащихся учебной литературой и учебными пособиями в соответствии с образовательными программами учебного плана.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82ED2" w:rsidRDefault="00882ED2" w:rsidP="00E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школы–</w:t>
            </w:r>
          </w:p>
          <w:p w:rsidR="00882ED2" w:rsidRPr="00AB01F8" w:rsidRDefault="00882ED2" w:rsidP="0041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сведений о фактах коррупционных проявлений со стороны работников ОУ. Принятие организационных мер по проведению служебного расследования сведений о фактах коррупционных проявлений.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977" w:type="dxa"/>
          </w:tcPr>
          <w:p w:rsidR="00882ED2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противодействию коррупции – </w:t>
            </w:r>
          </w:p>
          <w:p w:rsidR="00882ED2" w:rsidRPr="00AB01F8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(пролонгация) Положения о доплатах, надбавках  и премировании сотрудников ОУ. Издание соответствующих приказов. Ознакомление сотрудников ОУ под роспись с тарификацией на 2016-2017 учебный год.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882ED2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школы–</w:t>
            </w:r>
          </w:p>
          <w:p w:rsidR="00882ED2" w:rsidRPr="00AB01F8" w:rsidRDefault="003702ED" w:rsidP="0037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Есипенко </w:t>
            </w:r>
            <w:r w:rsidR="00882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нормативно-правовой базы и локальных актов ОУ требованиям действующего законодательства.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в течение учебного года</w:t>
            </w:r>
          </w:p>
        </w:tc>
        <w:tc>
          <w:tcPr>
            <w:tcW w:w="2977" w:type="dxa"/>
          </w:tcPr>
          <w:p w:rsidR="00882ED2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225E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82ED2" w:rsidRPr="00AB01F8" w:rsidRDefault="003702ED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платным образовательным услугам и предоставление его для согласования в Отдел образования. Контроль за соблюдением действующего законодательства при заключении договоров с заказчиками и потребителями дополнительных платных образовательных услуг.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882ED2" w:rsidRDefault="00882ED2" w:rsidP="0072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дополнительных платных образовательных услуг – </w:t>
            </w:r>
          </w:p>
          <w:p w:rsidR="00882ED2" w:rsidRPr="00AB01F8" w:rsidRDefault="00882ED2" w:rsidP="0037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432" w:type="dxa"/>
          </w:tcPr>
          <w:p w:rsidR="00882ED2" w:rsidRPr="00AB01F8" w:rsidRDefault="00882ED2" w:rsidP="003702E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комиссии по распределению стимулирующих выплат 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(четверть)</w:t>
            </w:r>
          </w:p>
        </w:tc>
        <w:tc>
          <w:tcPr>
            <w:tcW w:w="2977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</w:t>
            </w:r>
            <w:r w:rsidR="003702ED">
              <w:rPr>
                <w:rFonts w:ascii="Times New Roman" w:hAnsi="Times New Roman" w:cs="Times New Roman"/>
                <w:sz w:val="24"/>
                <w:szCs w:val="24"/>
              </w:rPr>
              <w:t>В.С. Голев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рассмотрению споров между участниками образовательных отношений.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D05166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432" w:type="dxa"/>
          </w:tcPr>
          <w:p w:rsidR="00882ED2" w:rsidRPr="00AB01F8" w:rsidRDefault="003702ED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учащихся, работников о </w:t>
            </w:r>
            <w:r w:rsidRPr="00CE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подачи сообщений по коррупционным нарушениям</w:t>
            </w:r>
          </w:p>
        </w:tc>
        <w:tc>
          <w:tcPr>
            <w:tcW w:w="2781" w:type="dxa"/>
          </w:tcPr>
          <w:p w:rsidR="00882ED2" w:rsidRPr="00AB01F8" w:rsidRDefault="003702ED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977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E944AA">
        <w:tc>
          <w:tcPr>
            <w:tcW w:w="14786" w:type="dxa"/>
            <w:gridSpan w:val="5"/>
          </w:tcPr>
          <w:p w:rsidR="00882ED2" w:rsidRPr="004F0F5D" w:rsidRDefault="00882ED2" w:rsidP="003702E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Антикоррупционное образование и воспитание учащихся  ОУ</w:t>
            </w:r>
          </w:p>
        </w:tc>
      </w:tr>
      <w:tr w:rsidR="00882ED2" w:rsidRPr="00AB01F8" w:rsidTr="00747E12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32" w:type="dxa"/>
          </w:tcPr>
          <w:p w:rsidR="00882ED2" w:rsidRPr="00AB01F8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2ED2" w:rsidRPr="00AB01F8" w:rsidRDefault="00882ED2" w:rsidP="001F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32" w:type="dxa"/>
          </w:tcPr>
          <w:p w:rsidR="00882ED2" w:rsidRPr="00AB01F8" w:rsidRDefault="003702ED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52C">
              <w:rPr>
                <w:rFonts w:ascii="Times New Roman" w:hAnsi="Times New Roman" w:cs="Times New Roman"/>
                <w:sz w:val="24"/>
                <w:szCs w:val="24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2781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</w:tcPr>
          <w:p w:rsidR="00882ED2" w:rsidRPr="00AB01F8" w:rsidRDefault="00882ED2" w:rsidP="003E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637" w:type="dxa"/>
          </w:tcPr>
          <w:p w:rsidR="00882ED2" w:rsidRPr="00AB01F8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rPr>
          <w:trHeight w:val="62"/>
        </w:trPr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32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диспутов, творческих конкурсов по антикоррупционному воспитанию.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ОУ по ВР</w:t>
            </w:r>
          </w:p>
        </w:tc>
        <w:tc>
          <w:tcPr>
            <w:tcW w:w="2977" w:type="dxa"/>
          </w:tcPr>
          <w:p w:rsidR="00882ED2" w:rsidRDefault="00882ED2" w:rsidP="001F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ВР – </w:t>
            </w:r>
            <w:r w:rsidR="003702ED">
              <w:rPr>
                <w:rFonts w:ascii="Times New Roman" w:hAnsi="Times New Roman" w:cs="Times New Roman"/>
                <w:sz w:val="24"/>
                <w:szCs w:val="24"/>
              </w:rPr>
              <w:t>В.В. Шпак</w:t>
            </w:r>
          </w:p>
          <w:p w:rsidR="00882ED2" w:rsidRDefault="003702ED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1637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632679">
        <w:tc>
          <w:tcPr>
            <w:tcW w:w="14786" w:type="dxa"/>
            <w:gridSpan w:val="5"/>
          </w:tcPr>
          <w:p w:rsidR="003702ED" w:rsidRPr="00E25C76" w:rsidRDefault="00882ED2" w:rsidP="00E25C7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6">
              <w:rPr>
                <w:rFonts w:ascii="Times New Roman" w:hAnsi="Times New Roman" w:cs="Times New Roman"/>
                <w:b/>
                <w:sz w:val="24"/>
                <w:szCs w:val="24"/>
              </w:rPr>
              <w:t>3.Взаимодействие по вопросам противодействия коррупции с родителями обучающихся  ОУ.</w:t>
            </w:r>
          </w:p>
          <w:p w:rsidR="00882ED2" w:rsidRPr="004F0F5D" w:rsidRDefault="00882ED2" w:rsidP="00E25C76">
            <w:pPr>
              <w:pStyle w:val="a9"/>
              <w:jc w:val="center"/>
            </w:pPr>
            <w:r w:rsidRPr="00E25C7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доступной информации о деятельности ОУ.</w:t>
            </w: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32" w:type="dxa"/>
          </w:tcPr>
          <w:p w:rsidR="00882ED2" w:rsidRDefault="00882ED2" w:rsidP="003702E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ОУ при организации работы по противодействию коррупции (в том числе бытовой коррупции). Выборы представителей родительской общественности в органы самоуправления ОУ (</w:t>
            </w:r>
            <w:r w:rsidR="00E25C7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ОУ, Родительский комитет, Комиссия по рассмотрению споров между участниками образовательных отношений и.т.д.)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637" w:type="dxa"/>
          </w:tcPr>
          <w:p w:rsidR="00882ED2" w:rsidRDefault="00882ED2" w:rsidP="0074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32" w:type="dxa"/>
          </w:tcPr>
          <w:p w:rsidR="00882ED2" w:rsidRDefault="00882ED2" w:rsidP="003702E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 отчет руководителя ОУ перед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 лиц) в 2016-2017учебном году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82ED2" w:rsidRDefault="00882ED2" w:rsidP="00EC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82ED2" w:rsidRDefault="00882ED2" w:rsidP="00E2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76"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</w:tc>
        <w:tc>
          <w:tcPr>
            <w:tcW w:w="1637" w:type="dxa"/>
          </w:tcPr>
          <w:p w:rsidR="00882ED2" w:rsidRDefault="00882ED2" w:rsidP="0074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32" w:type="dxa"/>
          </w:tcPr>
          <w:p w:rsidR="00882ED2" w:rsidRDefault="00882ED2" w:rsidP="00296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на информационных стендах и официальных сайтах ОУ правоустанавливающих документов ОУ (Устав, лицензия, свидетельство об аккредитации), правил оказания дополнительных платных образовательных услуг в ОУ, адресов и телефонов по которым граждане могут обратиться в случае проявления коррупционных действий.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в течение учебного года</w:t>
            </w:r>
          </w:p>
        </w:tc>
        <w:tc>
          <w:tcPr>
            <w:tcW w:w="2977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637" w:type="dxa"/>
          </w:tcPr>
          <w:p w:rsidR="00882ED2" w:rsidRDefault="00882ED2" w:rsidP="0074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32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родителей о качестве оказываемых  платных образовательных и сопутствующих  образовательному процессу услуг.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окончание учебного года</w:t>
            </w:r>
          </w:p>
        </w:tc>
        <w:tc>
          <w:tcPr>
            <w:tcW w:w="2977" w:type="dxa"/>
          </w:tcPr>
          <w:p w:rsidR="00882ED2" w:rsidRDefault="00E25C76" w:rsidP="00296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637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432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рассмотрению споров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участниками образовательных отношений.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2977" w:type="dxa"/>
          </w:tcPr>
          <w:p w:rsidR="00882ED2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– </w:t>
            </w:r>
          </w:p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D2" w:rsidRPr="00AB01F8" w:rsidTr="00747E12">
        <w:tc>
          <w:tcPr>
            <w:tcW w:w="959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432" w:type="dxa"/>
          </w:tcPr>
          <w:p w:rsidR="00882ED2" w:rsidRDefault="00882ED2" w:rsidP="00747E1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письменных и устных обращений граждан по вопросам коррупционных проявлений со стороны сотрудников ОУ. Предоставление, в соответствии с установленными законодательством сроками, информации  о принятых в ОУ мерах.</w:t>
            </w:r>
          </w:p>
        </w:tc>
        <w:tc>
          <w:tcPr>
            <w:tcW w:w="2781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977" w:type="dxa"/>
          </w:tcPr>
          <w:p w:rsidR="00882ED2" w:rsidRDefault="00882ED2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–</w:t>
            </w:r>
          </w:p>
          <w:p w:rsidR="00882ED2" w:rsidRDefault="00E25C76" w:rsidP="0074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Есипенко </w:t>
            </w:r>
            <w:r w:rsidR="00882ED2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–</w:t>
            </w:r>
          </w:p>
          <w:p w:rsidR="00882ED2" w:rsidRDefault="00882ED2" w:rsidP="00E2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82ED2" w:rsidRDefault="00882ED2" w:rsidP="00747E1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01" w:rsidRPr="00AB01F8" w:rsidRDefault="00902101" w:rsidP="00747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101" w:rsidRPr="00AB01F8" w:rsidRDefault="00CA6521" w:rsidP="00747E1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Новокрещенова</w:t>
      </w:r>
    </w:p>
    <w:sectPr w:rsidR="00902101" w:rsidRPr="00AB01F8" w:rsidSect="00460A1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94" w:rsidRDefault="00B91D94" w:rsidP="00232334">
      <w:pPr>
        <w:spacing w:after="0" w:line="240" w:lineRule="auto"/>
      </w:pPr>
      <w:r>
        <w:separator/>
      </w:r>
    </w:p>
  </w:endnote>
  <w:endnote w:type="continuationSeparator" w:id="0">
    <w:p w:rsidR="00B91D94" w:rsidRDefault="00B91D94" w:rsidP="0023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288677"/>
      <w:docPartObj>
        <w:docPartGallery w:val="Page Numbers (Bottom of Page)"/>
        <w:docPartUnique/>
      </w:docPartObj>
    </w:sdtPr>
    <w:sdtEndPr/>
    <w:sdtContent>
      <w:p w:rsidR="00232334" w:rsidRDefault="005256C7">
        <w:pPr>
          <w:pStyle w:val="a7"/>
          <w:jc w:val="right"/>
        </w:pPr>
        <w:r>
          <w:fldChar w:fldCharType="begin"/>
        </w:r>
        <w:r w:rsidR="00232334">
          <w:instrText>PAGE   \* MERGEFORMAT</w:instrText>
        </w:r>
        <w:r>
          <w:fldChar w:fldCharType="separate"/>
        </w:r>
        <w:r w:rsidR="00423FB9">
          <w:rPr>
            <w:noProof/>
          </w:rPr>
          <w:t>2</w:t>
        </w:r>
        <w:r>
          <w:fldChar w:fldCharType="end"/>
        </w:r>
      </w:p>
    </w:sdtContent>
  </w:sdt>
  <w:p w:rsidR="00232334" w:rsidRDefault="00232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94" w:rsidRDefault="00B91D94" w:rsidP="00232334">
      <w:pPr>
        <w:spacing w:after="0" w:line="240" w:lineRule="auto"/>
      </w:pPr>
      <w:r>
        <w:separator/>
      </w:r>
    </w:p>
  </w:footnote>
  <w:footnote w:type="continuationSeparator" w:id="0">
    <w:p w:rsidR="00B91D94" w:rsidRDefault="00B91D94" w:rsidP="0023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8D9"/>
    <w:multiLevelType w:val="hybridMultilevel"/>
    <w:tmpl w:val="9E54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DD"/>
    <w:rsid w:val="00107246"/>
    <w:rsid w:val="0015760D"/>
    <w:rsid w:val="00191C3E"/>
    <w:rsid w:val="001A265E"/>
    <w:rsid w:val="001C7F4E"/>
    <w:rsid w:val="001E7E88"/>
    <w:rsid w:val="001F2F2D"/>
    <w:rsid w:val="001F79E1"/>
    <w:rsid w:val="00225E57"/>
    <w:rsid w:val="00232334"/>
    <w:rsid w:val="00235CAA"/>
    <w:rsid w:val="00252189"/>
    <w:rsid w:val="00255769"/>
    <w:rsid w:val="00296BEA"/>
    <w:rsid w:val="002B44C3"/>
    <w:rsid w:val="002D3550"/>
    <w:rsid w:val="002D5436"/>
    <w:rsid w:val="003378D0"/>
    <w:rsid w:val="003504C8"/>
    <w:rsid w:val="00362D05"/>
    <w:rsid w:val="003702ED"/>
    <w:rsid w:val="003E4279"/>
    <w:rsid w:val="0040290A"/>
    <w:rsid w:val="00410392"/>
    <w:rsid w:val="0041598E"/>
    <w:rsid w:val="00423FB9"/>
    <w:rsid w:val="004251D6"/>
    <w:rsid w:val="00460A12"/>
    <w:rsid w:val="004700EE"/>
    <w:rsid w:val="00481033"/>
    <w:rsid w:val="00485F23"/>
    <w:rsid w:val="004A7823"/>
    <w:rsid w:val="004B1E13"/>
    <w:rsid w:val="004C4D19"/>
    <w:rsid w:val="004F0F5D"/>
    <w:rsid w:val="00500D9C"/>
    <w:rsid w:val="005256C7"/>
    <w:rsid w:val="005D7387"/>
    <w:rsid w:val="00623D94"/>
    <w:rsid w:val="006323A4"/>
    <w:rsid w:val="00634AD8"/>
    <w:rsid w:val="0067331E"/>
    <w:rsid w:val="0067628D"/>
    <w:rsid w:val="006A2E8E"/>
    <w:rsid w:val="0070795F"/>
    <w:rsid w:val="00707D90"/>
    <w:rsid w:val="00711ADD"/>
    <w:rsid w:val="0072222D"/>
    <w:rsid w:val="00747E12"/>
    <w:rsid w:val="007C0D9D"/>
    <w:rsid w:val="008139CD"/>
    <w:rsid w:val="00882ED2"/>
    <w:rsid w:val="00902101"/>
    <w:rsid w:val="00920720"/>
    <w:rsid w:val="0094221E"/>
    <w:rsid w:val="00A06B1F"/>
    <w:rsid w:val="00A21080"/>
    <w:rsid w:val="00A67B27"/>
    <w:rsid w:val="00AB01F8"/>
    <w:rsid w:val="00B013A1"/>
    <w:rsid w:val="00B0152E"/>
    <w:rsid w:val="00B45303"/>
    <w:rsid w:val="00B91D94"/>
    <w:rsid w:val="00C06BEB"/>
    <w:rsid w:val="00C35767"/>
    <w:rsid w:val="00C426F9"/>
    <w:rsid w:val="00CA6521"/>
    <w:rsid w:val="00CC0463"/>
    <w:rsid w:val="00CD2F56"/>
    <w:rsid w:val="00CF3684"/>
    <w:rsid w:val="00D04E42"/>
    <w:rsid w:val="00D05166"/>
    <w:rsid w:val="00D64A9F"/>
    <w:rsid w:val="00D6633D"/>
    <w:rsid w:val="00D7589C"/>
    <w:rsid w:val="00DC18DB"/>
    <w:rsid w:val="00DC40AC"/>
    <w:rsid w:val="00DF621A"/>
    <w:rsid w:val="00E17D68"/>
    <w:rsid w:val="00E20E8F"/>
    <w:rsid w:val="00E25C76"/>
    <w:rsid w:val="00E56BB2"/>
    <w:rsid w:val="00E86F3A"/>
    <w:rsid w:val="00EB44DA"/>
    <w:rsid w:val="00EC7FDC"/>
    <w:rsid w:val="00F13386"/>
    <w:rsid w:val="00F16E12"/>
    <w:rsid w:val="00F27B1E"/>
    <w:rsid w:val="00F66E5C"/>
    <w:rsid w:val="00F804AB"/>
    <w:rsid w:val="00FA0205"/>
    <w:rsid w:val="00FC438F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2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334"/>
  </w:style>
  <w:style w:type="paragraph" w:styleId="a7">
    <w:name w:val="footer"/>
    <w:basedOn w:val="a"/>
    <w:link w:val="a8"/>
    <w:uiPriority w:val="99"/>
    <w:unhideWhenUsed/>
    <w:rsid w:val="0023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334"/>
  </w:style>
  <w:style w:type="paragraph" w:styleId="a9">
    <w:name w:val="No Spacing"/>
    <w:uiPriority w:val="1"/>
    <w:qFormat/>
    <w:rsid w:val="00882ED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2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334"/>
  </w:style>
  <w:style w:type="paragraph" w:styleId="a7">
    <w:name w:val="footer"/>
    <w:basedOn w:val="a"/>
    <w:link w:val="a8"/>
    <w:uiPriority w:val="99"/>
    <w:unhideWhenUsed/>
    <w:rsid w:val="0023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334"/>
  </w:style>
  <w:style w:type="paragraph" w:styleId="a9">
    <w:name w:val="No Spacing"/>
    <w:uiPriority w:val="1"/>
    <w:qFormat/>
    <w:rsid w:val="00882ED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4308-B31C-48E2-A66D-0BD89AA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Александрович</dc:creator>
  <cp:lastModifiedBy>Владимир</cp:lastModifiedBy>
  <cp:revision>2</cp:revision>
  <cp:lastPrinted>2017-03-27T09:11:00Z</cp:lastPrinted>
  <dcterms:created xsi:type="dcterms:W3CDTF">2017-03-27T09:35:00Z</dcterms:created>
  <dcterms:modified xsi:type="dcterms:W3CDTF">2017-03-27T09:35:00Z</dcterms:modified>
</cp:coreProperties>
</file>